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1919" w14:textId="54152B7C"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7ED1BCCA"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002E569B">
        <w:rPr>
          <w:b w:val="0"/>
          <w:i/>
          <w:iCs/>
          <w:sz w:val="22"/>
          <w:szCs w:val="22"/>
        </w:rPr>
        <w:t>Happy Stars Thundersley Methodist Preschool</w:t>
      </w:r>
      <w:r w:rsidRPr="001801B0">
        <w:rPr>
          <w:b w:val="0"/>
          <w:sz w:val="22"/>
          <w:szCs w:val="22"/>
        </w:rPr>
        <w:t xml:space="preserve"> on </w:t>
      </w:r>
      <w:r w:rsidR="002E569B">
        <w:rPr>
          <w:b w:val="0"/>
          <w:i/>
          <w:iCs/>
          <w:sz w:val="22"/>
          <w:szCs w:val="22"/>
        </w:rPr>
        <w:t>20.08.2025</w:t>
      </w:r>
      <w:r w:rsidRPr="001801B0">
        <w:rPr>
          <w:b w:val="0"/>
          <w:sz w:val="22"/>
          <w:szCs w:val="22"/>
        </w:rPr>
        <w:t>.</w:t>
      </w:r>
    </w:p>
    <w:p w14:paraId="6BD18F9B" w14:textId="42E39AEE" w:rsidR="00763841" w:rsidRPr="00B30505" w:rsidRDefault="006379FD" w:rsidP="16607A35">
      <w:pPr>
        <w:autoSpaceDE w:val="0"/>
        <w:autoSpaceDN w:val="0"/>
        <w:adjustRightInd w:val="0"/>
        <w:spacing w:before="120" w:after="120" w:line="360" w:lineRule="auto"/>
        <w:rPr>
          <w:rFonts w:ascii="Arial" w:hAnsi="Arial" w:cs="Arial"/>
        </w:rPr>
      </w:pPr>
      <w:r w:rsidRPr="16607A35">
        <w:rPr>
          <w:rFonts w:ascii="Arial" w:hAnsi="Arial" w:cs="Arial"/>
          <w:sz w:val="22"/>
          <w:szCs w:val="22"/>
        </w:rPr>
        <w:t xml:space="preserve">All early years </w:t>
      </w:r>
      <w:r w:rsidR="77B24F9E" w:rsidRPr="16607A35">
        <w:rPr>
          <w:rFonts w:ascii="Arial" w:hAnsi="Arial" w:cs="Arial"/>
          <w:sz w:val="22"/>
          <w:szCs w:val="22"/>
        </w:rPr>
        <w:t>providers</w:t>
      </w:r>
      <w:r w:rsidRPr="16607A35">
        <w:rPr>
          <w:rFonts w:ascii="Arial" w:hAnsi="Arial" w:cs="Arial"/>
          <w:sz w:val="22"/>
          <w:szCs w:val="22"/>
        </w:rPr>
        <w:t xml:space="preserve">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16607A35">
        <w:rPr>
          <w:rFonts w:ascii="Arial" w:eastAsia="Calibri" w:hAnsi="Arial" w:cs="Arial"/>
          <w:sz w:val="22"/>
          <w:szCs w:val="22"/>
          <w:lang w:eastAsia="en-GB"/>
        </w:rPr>
        <w:t>or by failing to make a reasonable adjustment</w:t>
      </w:r>
      <w:r w:rsidRPr="16607A35">
        <w:rPr>
          <w:rFonts w:ascii="Arial" w:hAnsi="Arial" w:cs="Arial"/>
          <w:sz w:val="22"/>
          <w:szCs w:val="22"/>
        </w:rPr>
        <w:t xml:space="preserve"> to </w:t>
      </w:r>
      <w:r w:rsidRPr="16607A35">
        <w:rPr>
          <w:rFonts w:ascii="Arial" w:eastAsia="Calibri" w:hAnsi="Arial" w:cs="Arial"/>
          <w:sz w:val="22"/>
          <w:szCs w:val="22"/>
          <w:lang w:eastAsia="en-GB"/>
        </w:rPr>
        <w:t xml:space="preserve">any provision, </w:t>
      </w:r>
      <w:r w:rsidR="00446A70" w:rsidRPr="16607A35">
        <w:rPr>
          <w:rFonts w:ascii="Arial" w:eastAsia="Calibri" w:hAnsi="Arial" w:cs="Arial"/>
          <w:sz w:val="22"/>
          <w:szCs w:val="22"/>
          <w:lang w:eastAsia="en-GB"/>
        </w:rPr>
        <w:t>criterion,</w:t>
      </w:r>
      <w:r w:rsidRPr="16607A35">
        <w:rPr>
          <w:rFonts w:ascii="Arial" w:eastAsia="Calibri" w:hAnsi="Arial" w:cs="Arial"/>
          <w:sz w:val="22"/>
          <w:szCs w:val="22"/>
          <w:lang w:eastAsia="en-GB"/>
        </w:rPr>
        <w:t xml:space="preserve"> or practice</w:t>
      </w:r>
      <w:r w:rsidRPr="16607A35">
        <w:rPr>
          <w:rFonts w:ascii="Arial" w:hAnsi="Arial" w:cs="Arial"/>
          <w:sz w:val="22"/>
          <w:szCs w:val="22"/>
        </w:rPr>
        <w:t xml:space="preserve">. </w:t>
      </w:r>
      <w:r w:rsidRPr="16607A35">
        <w:rPr>
          <w:rFonts w:ascii="Arial" w:eastAsia="Calibri" w:hAnsi="Arial" w:cs="Arial"/>
          <w:sz w:val="22"/>
          <w:szCs w:val="22"/>
          <w:lang w:eastAsia="en-GB"/>
        </w:rPr>
        <w:t xml:space="preserve">This duty is anticipatory. </w:t>
      </w:r>
      <w:r w:rsidR="6B3C72E3" w:rsidRPr="16607A35">
        <w:rPr>
          <w:rFonts w:ascii="Arial" w:eastAsia="Calibri" w:hAnsi="Arial" w:cs="Arial"/>
          <w:sz w:val="22"/>
          <w:szCs w:val="22"/>
          <w:lang w:eastAsia="en-GB"/>
        </w:rPr>
        <w:t>Providers</w:t>
      </w:r>
      <w:r w:rsidRPr="16607A35">
        <w:rPr>
          <w:rFonts w:ascii="Arial" w:hAnsi="Arial" w:cs="Arial"/>
          <w:sz w:val="22"/>
          <w:szCs w:val="22"/>
        </w:rPr>
        <w:t xml:space="preserve">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16607A35">
        <w:rPr>
          <w:rFonts w:ascii="Arial" w:hAnsi="Arial" w:cs="Arial"/>
          <w:sz w:val="22"/>
          <w:szCs w:val="22"/>
        </w:rPr>
        <w:t>marriage,</w:t>
      </w:r>
      <w:r w:rsidRPr="16607A35">
        <w:rPr>
          <w:rFonts w:ascii="Arial" w:hAnsi="Arial" w:cs="Arial"/>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6CE0C272" w:rsidR="00763841" w:rsidRPr="00DC0BB6" w:rsidRDefault="002E569B" w:rsidP="00706CD4">
      <w:pPr>
        <w:spacing w:before="120" w:after="120" w:line="360" w:lineRule="auto"/>
        <w:rPr>
          <w:rFonts w:ascii="Arial" w:hAnsi="Arial" w:cs="Arial"/>
          <w:sz w:val="22"/>
          <w:szCs w:val="22"/>
        </w:rPr>
      </w:pPr>
      <w:r w:rsidRPr="002E569B">
        <w:rPr>
          <w:rFonts w:ascii="Arial" w:hAnsi="Arial" w:cs="Arial"/>
          <w:color w:val="4472C4" w:themeColor="accent5"/>
          <w:sz w:val="22"/>
          <w:szCs w:val="22"/>
        </w:rPr>
        <w:t xml:space="preserve">Happy Stars Thundersley Methodist Preschool </w:t>
      </w:r>
      <w:r w:rsidR="00763841" w:rsidRPr="52851868">
        <w:rPr>
          <w:rFonts w:ascii="Arial" w:hAnsi="Arial" w:cs="Arial"/>
          <w:sz w:val="22"/>
          <w:szCs w:val="22"/>
        </w:rPr>
        <w:t>actively promote</w:t>
      </w:r>
      <w:r w:rsidR="004414DD" w:rsidRPr="52851868">
        <w:rPr>
          <w:rFonts w:ascii="Arial" w:hAnsi="Arial" w:cs="Arial"/>
          <w:sz w:val="22"/>
          <w:szCs w:val="22"/>
        </w:rPr>
        <w:t>s</w:t>
      </w:r>
      <w:r w:rsidR="00763841" w:rsidRPr="52851868">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w:t>
      </w:r>
      <w:r w:rsidR="004254BD" w:rsidRPr="001C22E4">
        <w:rPr>
          <w:rFonts w:ascii="Arial" w:hAnsi="Arial" w:cs="Arial"/>
          <w:sz w:val="22"/>
          <w:szCs w:val="22"/>
        </w:rPr>
        <w:t>a</w:t>
      </w:r>
      <w:r w:rsidRPr="001C22E4">
        <w:rPr>
          <w:rFonts w:ascii="Arial" w:hAnsi="Arial" w:cs="Arial"/>
          <w:sz w:val="22"/>
          <w:szCs w:val="22"/>
        </w:rPr>
        <w:t xml:space="preserve">wareness and knowledge of relevant barriers to inclusion for </w:t>
      </w:r>
      <w:r w:rsidR="004254BD" w:rsidRPr="001C22E4">
        <w:rPr>
          <w:rFonts w:ascii="Arial" w:hAnsi="Arial" w:cs="Arial"/>
          <w:sz w:val="22"/>
          <w:szCs w:val="22"/>
        </w:rPr>
        <w:t>those</w:t>
      </w:r>
      <w:r w:rsidRPr="001C22E4">
        <w:rPr>
          <w:rFonts w:ascii="Arial" w:hAnsi="Arial" w:cs="Arial"/>
          <w:sz w:val="22"/>
          <w:szCs w:val="22"/>
        </w:rPr>
        <w:t xml:space="preserve"> with a protected characteristic </w:t>
      </w:r>
      <w:r w:rsidRPr="001C22E4">
        <w:rPr>
          <w:rFonts w:ascii="Arial" w:hAnsi="Arial" w:cs="Arial"/>
        </w:rPr>
        <w:t>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lastRenderedPageBreak/>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20ECD472"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687C3C58" w:rsidR="00CD7EE5" w:rsidRDefault="00763841" w:rsidP="2E29CC9D">
      <w:pPr>
        <w:pStyle w:val="ListParagraph"/>
        <w:numPr>
          <w:ilvl w:val="0"/>
          <w:numId w:val="69"/>
        </w:numPr>
        <w:spacing w:before="120" w:after="120" w:line="360" w:lineRule="auto"/>
        <w:rPr>
          <w:rFonts w:ascii="Arial" w:hAnsi="Arial" w:cs="Arial"/>
          <w:sz w:val="22"/>
          <w:szCs w:val="22"/>
        </w:rPr>
      </w:pPr>
      <w:r w:rsidRPr="2E29CC9D">
        <w:rPr>
          <w:rFonts w:ascii="Arial" w:hAnsi="Arial" w:cs="Arial"/>
          <w:sz w:val="22"/>
          <w:szCs w:val="22"/>
        </w:rPr>
        <w:t xml:space="preserve">Recruitment of staff to reflect cultural and language </w:t>
      </w:r>
      <w:r w:rsidRPr="00081AC2">
        <w:rPr>
          <w:rFonts w:ascii="Arial" w:hAnsi="Arial" w:cs="Arial"/>
          <w:color w:val="000000" w:themeColor="text1"/>
          <w:sz w:val="22"/>
          <w:szCs w:val="22"/>
        </w:rPr>
        <w:t xml:space="preserve">diversity, </w:t>
      </w:r>
      <w:r w:rsidR="00446A70" w:rsidRPr="00081AC2">
        <w:rPr>
          <w:rFonts w:ascii="Arial" w:hAnsi="Arial" w:cs="Arial"/>
          <w:color w:val="000000" w:themeColor="text1"/>
          <w:sz w:val="22"/>
          <w:szCs w:val="22"/>
        </w:rPr>
        <w:t>staff</w:t>
      </w:r>
      <w:r w:rsidR="52055706" w:rsidRPr="00081AC2">
        <w:rPr>
          <w:rFonts w:ascii="Arial" w:hAnsi="Arial" w:cs="Arial"/>
          <w:color w:val="000000" w:themeColor="text1"/>
          <w:sz w:val="22"/>
          <w:szCs w:val="22"/>
        </w:rPr>
        <w:t xml:space="preserve"> with disability</w:t>
      </w:r>
      <w:r w:rsidR="00446A70" w:rsidRPr="00081AC2">
        <w:rPr>
          <w:rFonts w:ascii="Arial" w:hAnsi="Arial" w:cs="Arial"/>
          <w:color w:val="000000" w:themeColor="text1"/>
          <w:sz w:val="22"/>
          <w:szCs w:val="22"/>
        </w:rPr>
        <w:t>,</w:t>
      </w:r>
      <w:r w:rsidRPr="00081AC2">
        <w:rPr>
          <w:rFonts w:ascii="Arial" w:hAnsi="Arial" w:cs="Arial"/>
          <w:color w:val="000000" w:themeColor="text1"/>
          <w:sz w:val="22"/>
          <w:szCs w:val="22"/>
        </w:rPr>
        <w:t xml:space="preserve"> </w:t>
      </w:r>
      <w:r w:rsidRPr="2E29CC9D">
        <w:rPr>
          <w:rFonts w:ascii="Arial" w:hAnsi="Arial" w:cs="Arial"/>
          <w:sz w:val="22"/>
          <w:szCs w:val="22"/>
        </w:rPr>
        <w:t>and staff of both genders</w:t>
      </w:r>
      <w:r w:rsidR="00FA3F9F" w:rsidRPr="2E29CC9D">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51626267" w:rsidR="00CD7EE5" w:rsidRDefault="00763841" w:rsidP="00044571">
      <w:pPr>
        <w:pStyle w:val="ListParagraph"/>
        <w:numPr>
          <w:ilvl w:val="0"/>
          <w:numId w:val="69"/>
        </w:numPr>
        <w:spacing w:before="120" w:after="240" w:line="360" w:lineRule="auto"/>
        <w:ind w:left="714" w:hanging="357"/>
        <w:rPr>
          <w:rFonts w:ascii="Arial" w:hAnsi="Arial" w:cs="Arial"/>
          <w:sz w:val="22"/>
          <w:szCs w:val="22"/>
        </w:rPr>
      </w:pPr>
      <w:r w:rsidRPr="2E29CC9D">
        <w:rPr>
          <w:rFonts w:ascii="Arial" w:hAnsi="Arial" w:cs="Arial"/>
          <w:sz w:val="22"/>
          <w:szCs w:val="22"/>
        </w:rPr>
        <w:t>Ensuring</w:t>
      </w:r>
      <w:r w:rsidR="00ED3EEC" w:rsidRPr="2E29CC9D">
        <w:rPr>
          <w:rFonts w:ascii="Arial" w:hAnsi="Arial" w:cs="Arial"/>
          <w:sz w:val="22"/>
          <w:szCs w:val="22"/>
        </w:rPr>
        <w:t xml:space="preserve"> that </w:t>
      </w:r>
      <w:r w:rsidR="00775A59" w:rsidRPr="2E29CC9D">
        <w:rPr>
          <w:rFonts w:ascii="Arial" w:hAnsi="Arial" w:cs="Arial"/>
          <w:sz w:val="22"/>
          <w:szCs w:val="22"/>
        </w:rPr>
        <w:t>educator</w:t>
      </w:r>
      <w:r w:rsidR="00ED3EEC" w:rsidRPr="2E29CC9D">
        <w:rPr>
          <w:rFonts w:ascii="Arial" w:hAnsi="Arial" w:cs="Arial"/>
          <w:sz w:val="22"/>
          <w:szCs w:val="22"/>
        </w:rPr>
        <w:t>s work</w:t>
      </w:r>
      <w:r w:rsidRPr="2E29CC9D">
        <w:rPr>
          <w:rFonts w:ascii="Arial" w:hAnsi="Arial" w:cs="Arial"/>
          <w:sz w:val="22"/>
          <w:szCs w:val="22"/>
        </w:rPr>
        <w:t xml:space="preserve"> closely with the Special Educational Needs Coordinator </w:t>
      </w:r>
      <w:r w:rsidR="76F75766" w:rsidRPr="00081AC2">
        <w:rPr>
          <w:rFonts w:ascii="Arial" w:hAnsi="Arial" w:cs="Arial"/>
          <w:color w:val="000000" w:themeColor="text1"/>
          <w:sz w:val="22"/>
          <w:szCs w:val="22"/>
        </w:rPr>
        <w:t xml:space="preserve">(SENCO) </w:t>
      </w:r>
      <w:r w:rsidRPr="00081AC2">
        <w:rPr>
          <w:rFonts w:ascii="Arial" w:hAnsi="Arial" w:cs="Arial"/>
          <w:color w:val="000000" w:themeColor="text1"/>
          <w:sz w:val="22"/>
          <w:szCs w:val="22"/>
        </w:rPr>
        <w:t xml:space="preserve">to </w:t>
      </w:r>
      <w:r w:rsidRPr="2E29CC9D">
        <w:rPr>
          <w:rFonts w:ascii="Arial" w:hAnsi="Arial" w:cs="Arial"/>
          <w:sz w:val="22"/>
          <w:szCs w:val="22"/>
        </w:rPr>
        <w:t xml:space="preserve">make sure that the additional needs of all </w:t>
      </w:r>
      <w:r w:rsidR="00CD7EE5" w:rsidRPr="2E29CC9D">
        <w:rPr>
          <w:rFonts w:ascii="Arial" w:hAnsi="Arial" w:cs="Arial"/>
          <w:sz w:val="22"/>
          <w:szCs w:val="22"/>
        </w:rPr>
        <w:t xml:space="preserve">children are identified </w:t>
      </w:r>
      <w:r w:rsidR="00B75E4E" w:rsidRPr="2E29CC9D">
        <w:rPr>
          <w:rFonts w:ascii="Arial" w:hAnsi="Arial" w:cs="Arial"/>
          <w:sz w:val="22"/>
          <w:szCs w:val="22"/>
        </w:rPr>
        <w:t xml:space="preserve">and </w:t>
      </w:r>
      <w:r w:rsidRPr="2E29CC9D">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E52B7">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5595BC2" w:rsidR="00763841" w:rsidRDefault="00C46269" w:rsidP="00706CD4">
      <w:pPr>
        <w:spacing w:before="120" w:after="120" w:line="360" w:lineRule="auto"/>
      </w:pPr>
      <w:hyperlink r:id="rId11" w:anchor="/users/@self/catalogues/1700/courses/133250/description"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sectPr w:rsidR="00763841" w:rsidSect="000E6FD6">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C5FF0" w14:textId="77777777" w:rsidR="00885274" w:rsidRDefault="00885274" w:rsidP="00E07382">
      <w:r>
        <w:separator/>
      </w:r>
    </w:p>
  </w:endnote>
  <w:endnote w:type="continuationSeparator" w:id="0">
    <w:p w14:paraId="7C6071BB" w14:textId="77777777" w:rsidR="00885274" w:rsidRDefault="00885274" w:rsidP="00E07382">
      <w:r>
        <w:continuationSeparator/>
      </w:r>
    </w:p>
  </w:endnote>
  <w:endnote w:type="continuationNotice" w:id="1">
    <w:p w14:paraId="3950D669" w14:textId="77777777" w:rsidR="00885274" w:rsidRDefault="00885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4A1D0" w14:textId="77777777" w:rsidR="002E569B" w:rsidRPr="00500917" w:rsidRDefault="002E569B" w:rsidP="002E569B">
    <w:pPr>
      <w:pStyle w:val="Footer"/>
    </w:pPr>
    <w:r w:rsidRPr="009811D4">
      <w:rPr>
        <w:rFonts w:ascii="Arial" w:hAnsi="Arial" w:cs="Arial"/>
        <w:b/>
        <w:bCs/>
        <w:i/>
        <w:iCs/>
        <w:sz w:val="20"/>
        <w:szCs w:val="20"/>
      </w:rPr>
      <w:t>Signed:</w:t>
    </w:r>
    <w:r>
      <w:rPr>
        <w:rFonts w:ascii="Arial" w:hAnsi="Arial" w:cs="Arial"/>
        <w:i/>
        <w:iCs/>
        <w:sz w:val="20"/>
        <w:szCs w:val="20"/>
      </w:rPr>
      <w:t xml:space="preserve"> 20.08.2025 </w:t>
    </w:r>
    <w:r w:rsidRPr="009811D4">
      <w:rPr>
        <w:rFonts w:ascii="Arial" w:hAnsi="Arial" w:cs="Arial"/>
        <w:b/>
        <w:bCs/>
        <w:i/>
        <w:iCs/>
        <w:sz w:val="20"/>
        <w:szCs w:val="20"/>
      </w:rPr>
      <w:t>By</w:t>
    </w:r>
    <w:r>
      <w:rPr>
        <w:rFonts w:ascii="Arial" w:hAnsi="Arial" w:cs="Arial"/>
        <w:b/>
        <w:bCs/>
        <w:i/>
        <w:iCs/>
        <w:sz w:val="20"/>
        <w:szCs w:val="20"/>
      </w:rPr>
      <w:t>:</w:t>
    </w:r>
    <w:r>
      <w:rPr>
        <w:rFonts w:ascii="Arial" w:hAnsi="Arial" w:cs="Arial"/>
        <w:i/>
        <w:iCs/>
        <w:sz w:val="20"/>
        <w:szCs w:val="20"/>
      </w:rPr>
      <w:t xml:space="preserve"> Ashleigh Lorkins (Manager)                                   </w:t>
    </w:r>
    <w:r w:rsidRPr="009811D4">
      <w:rPr>
        <w:rFonts w:ascii="Arial" w:hAnsi="Arial" w:cs="Arial"/>
        <w:b/>
        <w:bCs/>
        <w:i/>
        <w:iCs/>
        <w:sz w:val="20"/>
        <w:szCs w:val="20"/>
      </w:rPr>
      <w:t>Review Date</w:t>
    </w:r>
    <w:r>
      <w:rPr>
        <w:rFonts w:ascii="Arial" w:hAnsi="Arial" w:cs="Arial"/>
        <w:b/>
        <w:bCs/>
        <w:i/>
        <w:iCs/>
        <w:sz w:val="20"/>
        <w:szCs w:val="20"/>
      </w:rPr>
      <w:t>:</w:t>
    </w:r>
    <w:r>
      <w:rPr>
        <w:rFonts w:ascii="Arial" w:hAnsi="Arial" w:cs="Arial"/>
        <w:i/>
        <w:iCs/>
        <w:sz w:val="20"/>
        <w:szCs w:val="20"/>
      </w:rPr>
      <w:t xml:space="preserve"> 20.08.2026</w:t>
    </w:r>
  </w:p>
  <w:p w14:paraId="293AAD7B" w14:textId="27399FCF" w:rsidR="00125204" w:rsidRPr="002E569B" w:rsidRDefault="00125204" w:rsidP="002E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5362" w14:textId="77777777" w:rsidR="00885274" w:rsidRDefault="00885274" w:rsidP="00E07382">
      <w:r>
        <w:separator/>
      </w:r>
    </w:p>
  </w:footnote>
  <w:footnote w:type="continuationSeparator" w:id="0">
    <w:p w14:paraId="1C96822B" w14:textId="77777777" w:rsidR="00885274" w:rsidRDefault="00885274" w:rsidP="00E07382">
      <w:r>
        <w:continuationSeparator/>
      </w:r>
    </w:p>
  </w:footnote>
  <w:footnote w:type="continuationNotice" w:id="1">
    <w:p w14:paraId="587ABECD" w14:textId="77777777" w:rsidR="00885274" w:rsidRDefault="00885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6A921EC" w14:paraId="6426423E" w14:textId="77777777" w:rsidTr="56A921EC">
      <w:trPr>
        <w:trHeight w:val="300"/>
      </w:trPr>
      <w:tc>
        <w:tcPr>
          <w:tcW w:w="3485" w:type="dxa"/>
        </w:tcPr>
        <w:p w14:paraId="5FEE46B4" w14:textId="77777777" w:rsidR="009925EB" w:rsidRPr="00A109F3" w:rsidRDefault="009925EB" w:rsidP="009925EB">
          <w:pPr>
            <w:pStyle w:val="Header"/>
            <w:ind w:left="-115"/>
            <w:rPr>
              <w:rFonts w:asciiTheme="minorHAnsi" w:hAnsiTheme="minorHAnsi" w:cstheme="minorHAnsi"/>
              <w:b/>
              <w:bCs/>
            </w:rPr>
          </w:pPr>
          <w:r w:rsidRPr="00A109F3">
            <w:rPr>
              <w:rFonts w:asciiTheme="minorHAnsi" w:hAnsiTheme="minorHAnsi" w:cstheme="minorHAnsi"/>
              <w:b/>
              <w:bCs/>
            </w:rPr>
            <w:t>Happy Stars TM Preschool</w:t>
          </w:r>
        </w:p>
        <w:p w14:paraId="7E5EBA4D" w14:textId="77777777" w:rsidR="009925EB" w:rsidRDefault="009925EB" w:rsidP="009925EB">
          <w:pPr>
            <w:pStyle w:val="Footer"/>
            <w:rPr>
              <w:rFonts w:asciiTheme="minorHAnsi" w:hAnsiTheme="minorHAnsi" w:cstheme="minorHAnsi"/>
              <w:i/>
              <w:iCs/>
              <w:sz w:val="20"/>
              <w:szCs w:val="20"/>
            </w:rPr>
          </w:pPr>
          <w:r>
            <w:rPr>
              <w:rFonts w:asciiTheme="minorHAnsi" w:hAnsiTheme="minorHAnsi" w:cstheme="minorHAnsi"/>
              <w:i/>
              <w:iCs/>
              <w:sz w:val="20"/>
              <w:szCs w:val="20"/>
            </w:rPr>
            <w:t>5</w:t>
          </w:r>
          <w:r>
            <w:rPr>
              <w:rFonts w:asciiTheme="minorHAnsi" w:hAnsiTheme="minorHAnsi" w:cstheme="minorHAnsi"/>
              <w:i/>
              <w:iCs/>
              <w:sz w:val="20"/>
              <w:szCs w:val="20"/>
            </w:rPr>
            <w:t xml:space="preserve"> </w:t>
          </w:r>
          <w:r>
            <w:rPr>
              <w:rFonts w:asciiTheme="minorHAnsi" w:hAnsiTheme="minorHAnsi" w:cstheme="minorHAnsi"/>
              <w:i/>
              <w:iCs/>
              <w:sz w:val="20"/>
              <w:szCs w:val="20"/>
            </w:rPr>
            <w:t xml:space="preserve">Promoting </w:t>
          </w:r>
          <w:proofErr w:type="spellStart"/>
          <w:r>
            <w:rPr>
              <w:rFonts w:asciiTheme="minorHAnsi" w:hAnsiTheme="minorHAnsi" w:cstheme="minorHAnsi"/>
              <w:i/>
              <w:iCs/>
              <w:sz w:val="20"/>
              <w:szCs w:val="20"/>
            </w:rPr>
            <w:t>Inclusin</w:t>
          </w:r>
          <w:proofErr w:type="spellEnd"/>
          <w:r>
            <w:rPr>
              <w:rFonts w:asciiTheme="minorHAnsi" w:hAnsiTheme="minorHAnsi" w:cstheme="minorHAnsi"/>
              <w:i/>
              <w:iCs/>
              <w:sz w:val="20"/>
              <w:szCs w:val="20"/>
            </w:rPr>
            <w:t xml:space="preserve">, Equality and    </w:t>
          </w:r>
        </w:p>
        <w:p w14:paraId="09A3606F" w14:textId="66024890" w:rsidR="009925EB" w:rsidRPr="009925EB" w:rsidRDefault="009925EB" w:rsidP="009925EB">
          <w:pPr>
            <w:pStyle w:val="Footer"/>
            <w:rPr>
              <w:rFonts w:asciiTheme="minorHAnsi" w:hAnsiTheme="minorHAnsi" w:cstheme="minorHAnsi"/>
              <w:i/>
              <w:iCs/>
              <w:sz w:val="20"/>
              <w:szCs w:val="20"/>
            </w:rPr>
          </w:pPr>
          <w:r>
            <w:rPr>
              <w:rFonts w:asciiTheme="minorHAnsi" w:hAnsiTheme="minorHAnsi" w:cstheme="minorHAnsi"/>
              <w:i/>
              <w:iCs/>
              <w:sz w:val="20"/>
              <w:szCs w:val="20"/>
            </w:rPr>
            <w:t xml:space="preserve">    Valuing Diversity Policy</w:t>
          </w:r>
        </w:p>
      </w:tc>
      <w:tc>
        <w:tcPr>
          <w:tcW w:w="3485" w:type="dxa"/>
        </w:tcPr>
        <w:p w14:paraId="7A109843" w14:textId="740A6D17" w:rsidR="56A921EC" w:rsidRDefault="56A921EC" w:rsidP="56A921EC">
          <w:pPr>
            <w:pStyle w:val="Header"/>
            <w:jc w:val="center"/>
          </w:pPr>
        </w:p>
      </w:tc>
      <w:tc>
        <w:tcPr>
          <w:tcW w:w="3485" w:type="dxa"/>
        </w:tcPr>
        <w:p w14:paraId="5F51F3D1" w14:textId="0A6BF72D" w:rsidR="56A921EC" w:rsidRDefault="56A921EC" w:rsidP="56A921EC">
          <w:pPr>
            <w:pStyle w:val="Header"/>
            <w:ind w:right="-115"/>
            <w:jc w:val="right"/>
          </w:pPr>
        </w:p>
      </w:tc>
    </w:tr>
  </w:tbl>
  <w:p w14:paraId="0F16F965" w14:textId="2ACE6F26" w:rsidR="56A921EC" w:rsidRDefault="56A921EC" w:rsidP="56A92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44571"/>
    <w:rsid w:val="000515EE"/>
    <w:rsid w:val="00053370"/>
    <w:rsid w:val="000573F2"/>
    <w:rsid w:val="000671E6"/>
    <w:rsid w:val="000775FE"/>
    <w:rsid w:val="000776CC"/>
    <w:rsid w:val="000814E2"/>
    <w:rsid w:val="00081AC2"/>
    <w:rsid w:val="0008611F"/>
    <w:rsid w:val="000968FA"/>
    <w:rsid w:val="000A71DD"/>
    <w:rsid w:val="000B0234"/>
    <w:rsid w:val="000C0CF8"/>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25AD"/>
    <w:rsid w:val="001B5CA1"/>
    <w:rsid w:val="001C22E4"/>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E569B"/>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8C3"/>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37451"/>
    <w:rsid w:val="005449B6"/>
    <w:rsid w:val="005459F5"/>
    <w:rsid w:val="005558BB"/>
    <w:rsid w:val="00560392"/>
    <w:rsid w:val="00564087"/>
    <w:rsid w:val="00567194"/>
    <w:rsid w:val="005671F8"/>
    <w:rsid w:val="00570BBE"/>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374"/>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2E15"/>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3FD9"/>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03C40"/>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85274"/>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5EB"/>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26092"/>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275E4"/>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5915"/>
    <w:rsid w:val="00BD6A98"/>
    <w:rsid w:val="00BE6168"/>
    <w:rsid w:val="00BE65AA"/>
    <w:rsid w:val="00BE7335"/>
    <w:rsid w:val="00BF3D29"/>
    <w:rsid w:val="00C10F0E"/>
    <w:rsid w:val="00C11C61"/>
    <w:rsid w:val="00C134C7"/>
    <w:rsid w:val="00C13A38"/>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85FC7"/>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2B7"/>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34B73"/>
    <w:rsid w:val="00F403FE"/>
    <w:rsid w:val="00F40B63"/>
    <w:rsid w:val="00F43530"/>
    <w:rsid w:val="00F47565"/>
    <w:rsid w:val="00F5130E"/>
    <w:rsid w:val="00F72502"/>
    <w:rsid w:val="00F74966"/>
    <w:rsid w:val="00F76A2A"/>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6607A35"/>
    <w:rsid w:val="1845729D"/>
    <w:rsid w:val="1A8BA27D"/>
    <w:rsid w:val="2E29CC9D"/>
    <w:rsid w:val="3582F041"/>
    <w:rsid w:val="3F84A2B7"/>
    <w:rsid w:val="4CD60275"/>
    <w:rsid w:val="52055706"/>
    <w:rsid w:val="52851868"/>
    <w:rsid w:val="544CA0AA"/>
    <w:rsid w:val="56A921EC"/>
    <w:rsid w:val="6B3C72E3"/>
    <w:rsid w:val="6F122838"/>
    <w:rsid w:val="7024944D"/>
    <w:rsid w:val="76F75766"/>
    <w:rsid w:val="77B24F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A2F90"/>
  <w15:docId w15:val="{ABED422D-DC3C-4066-9C6E-A8260AE1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84701">
      <w:bodyDiv w:val="1"/>
      <w:marLeft w:val="0"/>
      <w:marRight w:val="0"/>
      <w:marTop w:val="0"/>
      <w:marBottom w:val="0"/>
      <w:divBdr>
        <w:top w:val="none" w:sz="0" w:space="0" w:color="auto"/>
        <w:left w:val="none" w:sz="0" w:space="0" w:color="auto"/>
        <w:bottom w:val="none" w:sz="0" w:space="0" w:color="auto"/>
        <w:right w:val="none" w:sz="0" w:space="0" w:color="auto"/>
      </w:divBdr>
    </w:div>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869803734">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ntral.eyalliance.org.uk/ilp/pages/description.jsf?menuId=1106"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9ecd9464-01dd-4d64-bd14-78eb53cb503a"/>
    <ds:schemaRef ds:uri="http://purl.org/dc/dcmitype/"/>
    <ds:schemaRef ds:uri="http://schemas.openxmlformats.org/package/2006/metadata/core-properties"/>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4.xml><?xml version="1.0" encoding="utf-8"?>
<ds:datastoreItem xmlns:ds="http://schemas.openxmlformats.org/officeDocument/2006/customXml" ds:itemID="{64749A6A-B7BC-4B9C-8D20-C233C98D3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5777</Characters>
  <Application>Microsoft Office Word</Application>
  <DocSecurity>0</DocSecurity>
  <Lines>48</Lines>
  <Paragraphs>13</Paragraphs>
  <ScaleCrop>false</ScaleCrop>
  <Company>Hewlett-Packard Company</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Happy Stars</cp:lastModifiedBy>
  <cp:revision>2</cp:revision>
  <cp:lastPrinted>2011-11-21T12:20:00Z</cp:lastPrinted>
  <dcterms:created xsi:type="dcterms:W3CDTF">2025-08-22T19:00:00Z</dcterms:created>
  <dcterms:modified xsi:type="dcterms:W3CDTF">2025-08-22T19:00:00Z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