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6D17C0CE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>Staff</w:t>
      </w:r>
      <w:r w:rsidR="00EE3971">
        <w:rPr>
          <w:rFonts w:cs="Arial"/>
          <w:color w:val="FF0000"/>
          <w:szCs w:val="22"/>
        </w:rPr>
        <w:t xml:space="preserve"> </w:t>
      </w:r>
      <w:r w:rsidR="00EE3971">
        <w:rPr>
          <w:rFonts w:cs="Arial"/>
          <w:szCs w:val="22"/>
        </w:rPr>
        <w:t>taking</w:t>
      </w:r>
      <w:r w:rsidRPr="0098373C">
        <w:rPr>
          <w:rFonts w:cs="Arial"/>
          <w:szCs w:val="22"/>
        </w:rPr>
        <w:t xml:space="preserve">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00532B2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e</w:t>
      </w:r>
      <w:r w:rsidR="00A91CDC">
        <w:rPr>
          <w:rFonts w:ascii="Arial" w:hAnsi="Arial" w:cs="Arial"/>
          <w:sz w:val="22"/>
          <w:szCs w:val="22"/>
        </w:rPr>
        <w:t>very 6 months</w:t>
      </w:r>
      <w:r w:rsidR="00983BF9" w:rsidRPr="00CB3950">
        <w:rPr>
          <w:rFonts w:ascii="Arial" w:hAnsi="Arial" w:cs="Arial"/>
          <w:sz w:val="22"/>
          <w:szCs w:val="22"/>
        </w:rPr>
        <w:t xml:space="preserve"> for </w:t>
      </w:r>
      <w:r w:rsidR="00897B7F" w:rsidRPr="00CB3950">
        <w:rPr>
          <w:rFonts w:ascii="Arial" w:hAnsi="Arial" w:cs="Arial"/>
          <w:sz w:val="22"/>
          <w:szCs w:val="22"/>
        </w:rPr>
        <w:t>key persons</w:t>
      </w:r>
      <w:r w:rsidR="00C927AB" w:rsidRPr="00CB3950">
        <w:rPr>
          <w:rFonts w:ascii="Arial" w:hAnsi="Arial" w:cs="Arial"/>
          <w:sz w:val="22"/>
          <w:szCs w:val="22"/>
        </w:rPr>
        <w:t>.</w:t>
      </w:r>
      <w:r w:rsidR="002B5CE5" w:rsidRPr="00CB3950">
        <w:rPr>
          <w:rFonts w:ascii="Arial" w:hAnsi="Arial" w:cs="Arial"/>
          <w:sz w:val="22"/>
          <w:szCs w:val="22"/>
        </w:rPr>
        <w:t xml:space="preserve"> 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22224F0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  <w:r w:rsidR="00530AC5">
        <w:rPr>
          <w:rFonts w:ascii="Arial" w:hAnsi="Arial" w:cs="Arial"/>
          <w:sz w:val="22"/>
          <w:szCs w:val="22"/>
        </w:rPr>
        <w:t>.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18A0B2DB" w:rsidR="0024151B" w:rsidRPr="00CB3950" w:rsidRDefault="00056A46" w:rsidP="4B39799A">
      <w:pPr>
        <w:pStyle w:val="ColorfulList-Accent11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4B39799A">
        <w:rPr>
          <w:rFonts w:ascii="Arial" w:hAnsi="Arial" w:cs="Arial"/>
          <w:color w:val="000000" w:themeColor="text1"/>
          <w:sz w:val="22"/>
          <w:szCs w:val="22"/>
        </w:rPr>
        <w:t>the dev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 xml:space="preserve">elopment and well-being </w:t>
      </w:r>
      <w:r w:rsidRPr="4B39799A">
        <w:rPr>
          <w:rFonts w:ascii="Arial" w:hAnsi="Arial" w:cs="Arial"/>
          <w:color w:val="000000" w:themeColor="text1"/>
          <w:sz w:val="22"/>
          <w:szCs w:val="22"/>
        </w:rPr>
        <w:t>of the supervisee’s key children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 xml:space="preserve"> and offer staff 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opportunity to raise concerns in relation to 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>any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 chi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>ld attending.</w:t>
      </w:r>
      <w:r w:rsidR="00992912" w:rsidRPr="4B3979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Safeguarding concerns must always </w:t>
      </w:r>
      <w:r w:rsidR="7BE050D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be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reported to the designated </w:t>
      </w:r>
      <w:r w:rsidR="601F276F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>safeguarding lead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immediately and not delayed until a scheduled supervision</w:t>
      </w:r>
      <w:r w:rsidR="00A06EC8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AFB5568" w14:textId="77777777" w:rsidR="00773EAA" w:rsidRDefault="00AB115C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 xml:space="preserve">discuss any concerns they have about inappropriate behaviour displayed by </w:t>
      </w:r>
      <w:r w:rsidR="00773EAA" w:rsidRPr="00CB3950">
        <w:rPr>
          <w:rFonts w:ascii="Arial" w:hAnsi="Arial" w:cs="Arial"/>
          <w:sz w:val="22"/>
          <w:szCs w:val="22"/>
        </w:rPr>
        <w:t>colleagues but</w:t>
      </w:r>
      <w:r w:rsidR="0024151B" w:rsidRPr="00CB3950">
        <w:rPr>
          <w:rFonts w:ascii="Arial" w:hAnsi="Arial" w:cs="Arial"/>
          <w:sz w:val="22"/>
          <w:szCs w:val="22"/>
        </w:rPr>
        <w:t xml:space="preserve">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11AB83D0" w:rsidR="00203395" w:rsidRPr="00773EAA" w:rsidRDefault="00EB3CDE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73EAA">
        <w:rPr>
          <w:rFonts w:ascii="Arial" w:hAnsi="Arial" w:cs="Arial"/>
          <w:sz w:val="22"/>
          <w:szCs w:val="22"/>
        </w:rPr>
        <w:t>S</w:t>
      </w:r>
      <w:r w:rsidR="00056A46" w:rsidRPr="00773EAA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</w:t>
      </w:r>
      <w:r w:rsidR="00056A46" w:rsidRPr="00A91CDC">
        <w:rPr>
          <w:rFonts w:ascii="Arial" w:hAnsi="Arial" w:cs="Arial"/>
          <w:sz w:val="22"/>
          <w:szCs w:val="22"/>
        </w:rPr>
        <w:t>with children that have occurred during their em</w:t>
      </w:r>
      <w:r w:rsidRPr="00A91CDC">
        <w:rPr>
          <w:rFonts w:ascii="Arial" w:hAnsi="Arial" w:cs="Arial"/>
          <w:sz w:val="22"/>
          <w:szCs w:val="22"/>
        </w:rPr>
        <w:t>ployment</w:t>
      </w:r>
      <w:r w:rsidR="002E62AE" w:rsidRPr="00A91CDC">
        <w:rPr>
          <w:rFonts w:ascii="Arial" w:hAnsi="Arial" w:cs="Arial"/>
          <w:sz w:val="22"/>
          <w:szCs w:val="22"/>
        </w:rPr>
        <w:t>. N</w:t>
      </w:r>
      <w:r w:rsidR="00056A46" w:rsidRPr="00A91CDC">
        <w:rPr>
          <w:rFonts w:ascii="Arial" w:hAnsi="Arial" w:cs="Arial"/>
          <w:sz w:val="22"/>
          <w:szCs w:val="22"/>
        </w:rPr>
        <w:t>ew information is referr</w:t>
      </w:r>
      <w:r w:rsidRPr="00A91CDC">
        <w:rPr>
          <w:rFonts w:ascii="Arial" w:hAnsi="Arial" w:cs="Arial"/>
          <w:sz w:val="22"/>
          <w:szCs w:val="22"/>
        </w:rPr>
        <w:t xml:space="preserve">ed immediately to the </w:t>
      </w:r>
      <w:r w:rsidR="00ED5E68" w:rsidRPr="00A91CDC">
        <w:rPr>
          <w:rFonts w:ascii="Arial" w:hAnsi="Arial" w:cs="Arial"/>
          <w:sz w:val="22"/>
          <w:szCs w:val="22"/>
        </w:rPr>
        <w:t>designated officer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FB7EC5E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>within 4-6 weeks of it happening and disagreements over recorded content must be minuted.</w:t>
      </w:r>
    </w:p>
    <w:p w14:paraId="029EEC86" w14:textId="485357FF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r w:rsidR="009B014F" w:rsidRPr="00CB3950">
        <w:rPr>
          <w:rFonts w:ascii="Arial" w:hAnsi="Arial" w:cs="Arial"/>
          <w:sz w:val="22"/>
          <w:szCs w:val="22"/>
        </w:rPr>
        <w:t>always stored securely</w:t>
      </w:r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56EB5F73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 xml:space="preserve">designated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6E9B6BF3" w14:textId="0F4F8A10" w:rsidR="00AC7265" w:rsidRPr="00CB3950" w:rsidRDefault="0030299E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Where staff are on zero hours contracts or are employed </w:t>
      </w:r>
      <w:r w:rsidR="00D0531E">
        <w:rPr>
          <w:rFonts w:cs="Arial"/>
          <w:szCs w:val="22"/>
        </w:rPr>
        <w:t>as and when needed,</w:t>
      </w:r>
      <w:r w:rsidRPr="00CB3950">
        <w:rPr>
          <w:rFonts w:cs="Arial"/>
          <w:szCs w:val="22"/>
        </w:rPr>
        <w:t xml:space="preserve"> their line manager completes the staff suitability </w:t>
      </w:r>
      <w:r w:rsidR="005C3806">
        <w:rPr>
          <w:rFonts w:cs="Arial"/>
          <w:szCs w:val="22"/>
        </w:rPr>
        <w:t>self-declaration form</w:t>
      </w:r>
      <w:r w:rsidR="00637A8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quarterly, and/or at the beginning of every new period of work.</w:t>
      </w:r>
    </w:p>
    <w:p w14:paraId="27441ADE" w14:textId="4C9F4BC7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EB76F53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908834/description" w:history="1">
        <w:r w:rsidRPr="00FC0A14">
          <w:rPr>
            <w:rStyle w:val="Hyperlink"/>
            <w:rFonts w:cs="Arial"/>
            <w:bCs/>
            <w:szCs w:val="22"/>
          </w:rPr>
          <w:t>Recruiting</w:t>
        </w:r>
        <w:r w:rsidR="005C3806" w:rsidRPr="00FC0A14">
          <w:rPr>
            <w:rStyle w:val="Hyperlink"/>
            <w:rFonts w:cs="Arial"/>
            <w:bCs/>
            <w:szCs w:val="22"/>
          </w:rPr>
          <w:t xml:space="preserve"> Early Years Staff</w:t>
        </w:r>
      </w:hyperlink>
      <w:r w:rsidR="005C3806"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 w:rsidR="005C3806">
        <w:rPr>
          <w:rFonts w:cs="Arial"/>
          <w:bCs/>
          <w:szCs w:val="22"/>
        </w:rPr>
        <w:t>)</w:t>
      </w:r>
    </w:p>
    <w:p w14:paraId="2C7C539A" w14:textId="23FBD47E" w:rsidR="00640F79" w:rsidRPr="005C3806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1685760/description" w:history="1">
        <w:r w:rsidRPr="001E1B9E">
          <w:rPr>
            <w:rStyle w:val="Hyperlink"/>
            <w:rFonts w:cs="Arial"/>
            <w:bCs/>
            <w:szCs w:val="22"/>
          </w:rPr>
          <w:t>People Management in the Early Years</w:t>
        </w:r>
      </w:hyperlink>
      <w:r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640F79" w:rsidRPr="005C3806" w:rsidSect="00E61F36">
      <w:headerReference w:type="default" r:id="rId13"/>
      <w:footerReference w:type="default" r:id="rId14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5F23" w14:textId="77777777" w:rsidR="000E7AB9" w:rsidRDefault="000E7AB9">
      <w:r>
        <w:separator/>
      </w:r>
    </w:p>
  </w:endnote>
  <w:endnote w:type="continuationSeparator" w:id="0">
    <w:p w14:paraId="4A1F240C" w14:textId="77777777" w:rsidR="000E7AB9" w:rsidRDefault="000E7AB9">
      <w:r>
        <w:continuationSeparator/>
      </w:r>
    </w:p>
  </w:endnote>
  <w:endnote w:type="continuationNotice" w:id="1">
    <w:p w14:paraId="2AACEA32" w14:textId="77777777" w:rsidR="000E7AB9" w:rsidRDefault="000E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074B" w14:textId="77777777" w:rsidR="00A91CDC" w:rsidRPr="005325D7" w:rsidRDefault="00A91CDC" w:rsidP="00A91CDC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2D41841D" w14:textId="7F56A403" w:rsidR="005205E4" w:rsidRPr="00A91CDC" w:rsidRDefault="005205E4" w:rsidP="00A9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5EE" w14:textId="77777777" w:rsidR="000E7AB9" w:rsidRDefault="000E7AB9">
      <w:r>
        <w:separator/>
      </w:r>
    </w:p>
  </w:footnote>
  <w:footnote w:type="continuationSeparator" w:id="0">
    <w:p w14:paraId="6D2BFFA4" w14:textId="77777777" w:rsidR="000E7AB9" w:rsidRDefault="000E7AB9">
      <w:r>
        <w:continuationSeparator/>
      </w:r>
    </w:p>
  </w:footnote>
  <w:footnote w:type="continuationNotice" w:id="1">
    <w:p w14:paraId="7A8C20C9" w14:textId="77777777" w:rsidR="000E7AB9" w:rsidRDefault="000E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D8DF90" w14:paraId="7DD4295C" w14:textId="77777777" w:rsidTr="5AD8DF90">
      <w:trPr>
        <w:trHeight w:val="300"/>
      </w:trPr>
      <w:tc>
        <w:tcPr>
          <w:tcW w:w="3485" w:type="dxa"/>
        </w:tcPr>
        <w:p w14:paraId="7BC1A99F" w14:textId="77777777" w:rsidR="00A91CDC" w:rsidRPr="00A109F3" w:rsidRDefault="00A91CDC" w:rsidP="00A91CDC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0EE6D7BF" w14:textId="3FE3EB25" w:rsidR="5AD8DF90" w:rsidRDefault="00A91CDC" w:rsidP="00A91CDC">
          <w:pPr>
            <w:pStyle w:val="Header"/>
            <w:ind w:left="-115"/>
          </w:pPr>
          <w:r>
            <w:t>6.</w:t>
          </w:r>
          <w:r>
            <w:t>10</w:t>
          </w:r>
          <w:r>
            <w:t xml:space="preserve"> Safeguarding</w:t>
          </w:r>
        </w:p>
      </w:tc>
      <w:tc>
        <w:tcPr>
          <w:tcW w:w="3485" w:type="dxa"/>
        </w:tcPr>
        <w:p w14:paraId="4452EC4B" w14:textId="61F22515" w:rsidR="5AD8DF90" w:rsidRDefault="5AD8DF90" w:rsidP="5AD8DF90">
          <w:pPr>
            <w:pStyle w:val="Header"/>
            <w:jc w:val="center"/>
          </w:pPr>
        </w:p>
      </w:tc>
      <w:tc>
        <w:tcPr>
          <w:tcW w:w="3485" w:type="dxa"/>
        </w:tcPr>
        <w:p w14:paraId="77D22FF2" w14:textId="2CFD0468" w:rsidR="5AD8DF90" w:rsidRDefault="5AD8DF90" w:rsidP="5AD8DF90">
          <w:pPr>
            <w:pStyle w:val="Header"/>
            <w:ind w:right="-115"/>
            <w:jc w:val="right"/>
          </w:pPr>
        </w:p>
      </w:tc>
    </w:tr>
  </w:tbl>
  <w:p w14:paraId="5FB52E19" w14:textId="3D1BEC3B" w:rsidR="5AD8DF90" w:rsidRDefault="5AD8DF90" w:rsidP="5AD8D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ABA8F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666832">
    <w:abstractNumId w:val="78"/>
  </w:num>
  <w:num w:numId="2" w16cid:durableId="1667631112">
    <w:abstractNumId w:val="73"/>
  </w:num>
  <w:num w:numId="3" w16cid:durableId="1818036319">
    <w:abstractNumId w:val="1"/>
  </w:num>
  <w:num w:numId="4" w16cid:durableId="2042245131">
    <w:abstractNumId w:val="49"/>
  </w:num>
  <w:num w:numId="5" w16cid:durableId="306976250">
    <w:abstractNumId w:val="103"/>
  </w:num>
  <w:num w:numId="6" w16cid:durableId="882253411">
    <w:abstractNumId w:val="119"/>
  </w:num>
  <w:num w:numId="7" w16cid:durableId="1055155190">
    <w:abstractNumId w:val="52"/>
  </w:num>
  <w:num w:numId="8" w16cid:durableId="1834494212">
    <w:abstractNumId w:val="14"/>
  </w:num>
  <w:num w:numId="9" w16cid:durableId="1346011045">
    <w:abstractNumId w:val="20"/>
  </w:num>
  <w:num w:numId="10" w16cid:durableId="979578481">
    <w:abstractNumId w:val="96"/>
  </w:num>
  <w:num w:numId="11" w16cid:durableId="2060936166">
    <w:abstractNumId w:val="94"/>
  </w:num>
  <w:num w:numId="12" w16cid:durableId="1315139771">
    <w:abstractNumId w:val="95"/>
  </w:num>
  <w:num w:numId="13" w16cid:durableId="30809723">
    <w:abstractNumId w:val="115"/>
  </w:num>
  <w:num w:numId="14" w16cid:durableId="837891313">
    <w:abstractNumId w:val="37"/>
  </w:num>
  <w:num w:numId="15" w16cid:durableId="1880236677">
    <w:abstractNumId w:val="98"/>
  </w:num>
  <w:num w:numId="16" w16cid:durableId="568345154">
    <w:abstractNumId w:val="82"/>
  </w:num>
  <w:num w:numId="17" w16cid:durableId="713962122">
    <w:abstractNumId w:val="35"/>
  </w:num>
  <w:num w:numId="18" w16cid:durableId="1585798650">
    <w:abstractNumId w:val="93"/>
  </w:num>
  <w:num w:numId="19" w16cid:durableId="1082217757">
    <w:abstractNumId w:val="6"/>
  </w:num>
  <w:num w:numId="20" w16cid:durableId="90056441">
    <w:abstractNumId w:val="132"/>
  </w:num>
  <w:num w:numId="21" w16cid:durableId="1405449608">
    <w:abstractNumId w:val="8"/>
  </w:num>
  <w:num w:numId="22" w16cid:durableId="2094620272">
    <w:abstractNumId w:val="56"/>
  </w:num>
  <w:num w:numId="23" w16cid:durableId="872888709">
    <w:abstractNumId w:val="91"/>
  </w:num>
  <w:num w:numId="24" w16cid:durableId="622467938">
    <w:abstractNumId w:val="135"/>
  </w:num>
  <w:num w:numId="25" w16cid:durableId="1984503555">
    <w:abstractNumId w:val="42"/>
  </w:num>
  <w:num w:numId="26" w16cid:durableId="621225879">
    <w:abstractNumId w:val="97"/>
  </w:num>
  <w:num w:numId="27" w16cid:durableId="604657014">
    <w:abstractNumId w:val="74"/>
  </w:num>
  <w:num w:numId="28" w16cid:durableId="1889999228">
    <w:abstractNumId w:val="79"/>
  </w:num>
  <w:num w:numId="29" w16cid:durableId="460465089">
    <w:abstractNumId w:val="124"/>
  </w:num>
  <w:num w:numId="30" w16cid:durableId="1433742800">
    <w:abstractNumId w:val="64"/>
  </w:num>
  <w:num w:numId="31" w16cid:durableId="1473986500">
    <w:abstractNumId w:val="130"/>
  </w:num>
  <w:num w:numId="32" w16cid:durableId="1344553855">
    <w:abstractNumId w:val="126"/>
  </w:num>
  <w:num w:numId="33" w16cid:durableId="232277761">
    <w:abstractNumId w:val="58"/>
  </w:num>
  <w:num w:numId="34" w16cid:durableId="92239780">
    <w:abstractNumId w:val="23"/>
  </w:num>
  <w:num w:numId="35" w16cid:durableId="1675455276">
    <w:abstractNumId w:val="113"/>
  </w:num>
  <w:num w:numId="36" w16cid:durableId="94402240">
    <w:abstractNumId w:val="18"/>
  </w:num>
  <w:num w:numId="37" w16cid:durableId="7561766">
    <w:abstractNumId w:val="32"/>
  </w:num>
  <w:num w:numId="38" w16cid:durableId="437528865">
    <w:abstractNumId w:val="5"/>
  </w:num>
  <w:num w:numId="39" w16cid:durableId="151719039">
    <w:abstractNumId w:val="59"/>
  </w:num>
  <w:num w:numId="40" w16cid:durableId="786849676">
    <w:abstractNumId w:val="25"/>
  </w:num>
  <w:num w:numId="41" w16cid:durableId="1422533406">
    <w:abstractNumId w:val="40"/>
  </w:num>
  <w:num w:numId="42" w16cid:durableId="9189657">
    <w:abstractNumId w:val="51"/>
  </w:num>
  <w:num w:numId="43" w16cid:durableId="699166658">
    <w:abstractNumId w:val="24"/>
  </w:num>
  <w:num w:numId="44" w16cid:durableId="368458982">
    <w:abstractNumId w:val="100"/>
  </w:num>
  <w:num w:numId="45" w16cid:durableId="1419864794">
    <w:abstractNumId w:val="131"/>
  </w:num>
  <w:num w:numId="46" w16cid:durableId="582759146">
    <w:abstractNumId w:val="104"/>
  </w:num>
  <w:num w:numId="47" w16cid:durableId="1104763245">
    <w:abstractNumId w:val="48"/>
  </w:num>
  <w:num w:numId="48" w16cid:durableId="1462992068">
    <w:abstractNumId w:val="2"/>
  </w:num>
  <w:num w:numId="49" w16cid:durableId="744575949">
    <w:abstractNumId w:val="31"/>
  </w:num>
  <w:num w:numId="50" w16cid:durableId="1558737880">
    <w:abstractNumId w:val="68"/>
  </w:num>
  <w:num w:numId="51" w16cid:durableId="250624533">
    <w:abstractNumId w:val="53"/>
  </w:num>
  <w:num w:numId="52" w16cid:durableId="187378029">
    <w:abstractNumId w:val="90"/>
  </w:num>
  <w:num w:numId="53" w16cid:durableId="1673951826">
    <w:abstractNumId w:val="10"/>
  </w:num>
  <w:num w:numId="54" w16cid:durableId="1045102957">
    <w:abstractNumId w:val="29"/>
  </w:num>
  <w:num w:numId="55" w16cid:durableId="64835980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09013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0672799">
    <w:abstractNumId w:val="17"/>
  </w:num>
  <w:num w:numId="58" w16cid:durableId="8568932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096535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6107324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974901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845927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7238941">
    <w:abstractNumId w:val="38"/>
  </w:num>
  <w:num w:numId="64" w16cid:durableId="959452883">
    <w:abstractNumId w:val="43"/>
  </w:num>
  <w:num w:numId="65" w16cid:durableId="956255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6829260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617536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0064824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004595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23867845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3092654">
    <w:abstractNumId w:val="69"/>
  </w:num>
  <w:num w:numId="72" w16cid:durableId="82916002">
    <w:abstractNumId w:val="108"/>
  </w:num>
  <w:num w:numId="73" w16cid:durableId="1104686563">
    <w:abstractNumId w:val="9"/>
  </w:num>
  <w:num w:numId="74" w16cid:durableId="352003137">
    <w:abstractNumId w:val="88"/>
  </w:num>
  <w:num w:numId="75" w16cid:durableId="972716471">
    <w:abstractNumId w:val="21"/>
  </w:num>
  <w:num w:numId="76" w16cid:durableId="13461533">
    <w:abstractNumId w:val="117"/>
  </w:num>
  <w:num w:numId="77" w16cid:durableId="2109350627">
    <w:abstractNumId w:val="118"/>
  </w:num>
  <w:num w:numId="78" w16cid:durableId="273444260">
    <w:abstractNumId w:val="80"/>
  </w:num>
  <w:num w:numId="79" w16cid:durableId="263266492">
    <w:abstractNumId w:val="11"/>
  </w:num>
  <w:num w:numId="80" w16cid:durableId="1753240398">
    <w:abstractNumId w:val="46"/>
  </w:num>
  <w:num w:numId="81" w16cid:durableId="1366446513">
    <w:abstractNumId w:val="0"/>
  </w:num>
  <w:num w:numId="82" w16cid:durableId="1839999121">
    <w:abstractNumId w:val="34"/>
  </w:num>
  <w:num w:numId="83" w16cid:durableId="1903783015">
    <w:abstractNumId w:val="47"/>
  </w:num>
  <w:num w:numId="84" w16cid:durableId="1535731350">
    <w:abstractNumId w:val="116"/>
  </w:num>
  <w:num w:numId="85" w16cid:durableId="1409230627">
    <w:abstractNumId w:val="71"/>
  </w:num>
  <w:num w:numId="86" w16cid:durableId="1297682506">
    <w:abstractNumId w:val="109"/>
  </w:num>
  <w:num w:numId="87" w16cid:durableId="1660425702">
    <w:abstractNumId w:val="84"/>
  </w:num>
  <w:num w:numId="88" w16cid:durableId="436753308">
    <w:abstractNumId w:val="105"/>
  </w:num>
  <w:num w:numId="89" w16cid:durableId="728071135">
    <w:abstractNumId w:val="16"/>
  </w:num>
  <w:num w:numId="90" w16cid:durableId="848367604">
    <w:abstractNumId w:val="120"/>
  </w:num>
  <w:num w:numId="91" w16cid:durableId="310136579">
    <w:abstractNumId w:val="26"/>
  </w:num>
  <w:num w:numId="92" w16cid:durableId="113063290">
    <w:abstractNumId w:val="122"/>
  </w:num>
  <w:num w:numId="93" w16cid:durableId="1867135769">
    <w:abstractNumId w:val="89"/>
  </w:num>
  <w:num w:numId="94" w16cid:durableId="2093310054">
    <w:abstractNumId w:val="45"/>
  </w:num>
  <w:num w:numId="95" w16cid:durableId="963534883">
    <w:abstractNumId w:val="70"/>
  </w:num>
  <w:num w:numId="96" w16cid:durableId="1032925608">
    <w:abstractNumId w:val="44"/>
  </w:num>
  <w:num w:numId="97" w16cid:durableId="1288466996">
    <w:abstractNumId w:val="55"/>
  </w:num>
  <w:num w:numId="98" w16cid:durableId="224609510">
    <w:abstractNumId w:val="76"/>
  </w:num>
  <w:num w:numId="99" w16cid:durableId="358238771">
    <w:abstractNumId w:val="67"/>
  </w:num>
  <w:num w:numId="100" w16cid:durableId="1424767479">
    <w:abstractNumId w:val="87"/>
  </w:num>
  <w:num w:numId="101" w16cid:durableId="1801269055">
    <w:abstractNumId w:val="128"/>
  </w:num>
  <w:num w:numId="102" w16cid:durableId="513884715">
    <w:abstractNumId w:val="112"/>
  </w:num>
  <w:num w:numId="103" w16cid:durableId="184099775">
    <w:abstractNumId w:val="4"/>
  </w:num>
  <w:num w:numId="104" w16cid:durableId="1715079750">
    <w:abstractNumId w:val="57"/>
  </w:num>
  <w:num w:numId="105" w16cid:durableId="1862863477">
    <w:abstractNumId w:val="33"/>
  </w:num>
  <w:num w:numId="106" w16cid:durableId="1415207179">
    <w:abstractNumId w:val="123"/>
  </w:num>
  <w:num w:numId="107" w16cid:durableId="926234747">
    <w:abstractNumId w:val="41"/>
  </w:num>
  <w:num w:numId="108" w16cid:durableId="1032801001">
    <w:abstractNumId w:val="75"/>
  </w:num>
  <w:num w:numId="109" w16cid:durableId="1607156077">
    <w:abstractNumId w:val="65"/>
  </w:num>
  <w:num w:numId="110" w16cid:durableId="1571423284">
    <w:abstractNumId w:val="7"/>
  </w:num>
  <w:num w:numId="111" w16cid:durableId="691801325">
    <w:abstractNumId w:val="85"/>
  </w:num>
  <w:num w:numId="112" w16cid:durableId="67962386">
    <w:abstractNumId w:val="50"/>
  </w:num>
  <w:num w:numId="113" w16cid:durableId="1662654198">
    <w:abstractNumId w:val="36"/>
  </w:num>
  <w:num w:numId="114" w16cid:durableId="2135365852">
    <w:abstractNumId w:val="129"/>
  </w:num>
  <w:num w:numId="115" w16cid:durableId="219023954">
    <w:abstractNumId w:val="27"/>
  </w:num>
  <w:num w:numId="116" w16cid:durableId="1421827739">
    <w:abstractNumId w:val="66"/>
  </w:num>
  <w:num w:numId="117" w16cid:durableId="1697121329">
    <w:abstractNumId w:val="72"/>
  </w:num>
  <w:num w:numId="118" w16cid:durableId="778720811">
    <w:abstractNumId w:val="86"/>
  </w:num>
  <w:num w:numId="119" w16cid:durableId="1226138289">
    <w:abstractNumId w:val="83"/>
  </w:num>
  <w:num w:numId="120" w16cid:durableId="1101488448">
    <w:abstractNumId w:val="63"/>
  </w:num>
  <w:num w:numId="121" w16cid:durableId="2006393464">
    <w:abstractNumId w:val="22"/>
  </w:num>
  <w:num w:numId="122" w16cid:durableId="1112088317">
    <w:abstractNumId w:val="30"/>
  </w:num>
  <w:num w:numId="123" w16cid:durableId="557009499">
    <w:abstractNumId w:val="99"/>
  </w:num>
  <w:num w:numId="124" w16cid:durableId="14549748">
    <w:abstractNumId w:val="121"/>
  </w:num>
  <w:num w:numId="125" w16cid:durableId="1414082588">
    <w:abstractNumId w:val="110"/>
  </w:num>
  <w:num w:numId="126" w16cid:durableId="515726689">
    <w:abstractNumId w:val="111"/>
  </w:num>
  <w:num w:numId="127" w16cid:durableId="992175143">
    <w:abstractNumId w:val="13"/>
  </w:num>
  <w:num w:numId="128" w16cid:durableId="730082837">
    <w:abstractNumId w:val="127"/>
  </w:num>
  <w:num w:numId="129" w16cid:durableId="26108832">
    <w:abstractNumId w:val="3"/>
  </w:num>
  <w:num w:numId="130" w16cid:durableId="1567908778">
    <w:abstractNumId w:val="81"/>
  </w:num>
  <w:num w:numId="131" w16cid:durableId="1082218500">
    <w:abstractNumId w:val="125"/>
  </w:num>
  <w:num w:numId="132" w16cid:durableId="597174782">
    <w:abstractNumId w:val="62"/>
  </w:num>
  <w:num w:numId="133" w16cid:durableId="1388335155">
    <w:abstractNumId w:val="106"/>
  </w:num>
  <w:num w:numId="134" w16cid:durableId="486869095">
    <w:abstractNumId w:val="61"/>
  </w:num>
  <w:num w:numId="135" w16cid:durableId="1188330648">
    <w:abstractNumId w:val="102"/>
  </w:num>
  <w:num w:numId="136" w16cid:durableId="1564103482">
    <w:abstractNumId w:val="133"/>
  </w:num>
  <w:num w:numId="137" w16cid:durableId="184824800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86AF8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AB9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1B9E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3F43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049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5E4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0AC5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0FA5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0E5B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3EAA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8FC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F48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DE9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014F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3E78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CDC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279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B14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3971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5EDF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A14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0703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39799A"/>
    <w:rsid w:val="4BDFAE61"/>
    <w:rsid w:val="4D22F90D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AD8DF90"/>
    <w:rsid w:val="5B00BC24"/>
    <w:rsid w:val="5D64DC4B"/>
    <w:rsid w:val="5F5ACD5C"/>
    <w:rsid w:val="601F276F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BE050D2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9ecd9464-01dd-4d64-bd14-78eb53cb503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9BF7A6-CE10-4329-8C64-62E4C32F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3534</Characters>
  <Application>Microsoft Office Word</Application>
  <DocSecurity>4</DocSecurity>
  <Lines>29</Lines>
  <Paragraphs>8</Paragraphs>
  <ScaleCrop>false</ScaleCrop>
  <Company>Hewlett-Packard Company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2019-04-17T19:39:00Z</cp:lastPrinted>
  <dcterms:created xsi:type="dcterms:W3CDTF">2025-08-23T13:38:00Z</dcterms:created>
  <dcterms:modified xsi:type="dcterms:W3CDTF">2025-08-23T13:38:00Z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