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6387" w14:textId="593182A7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7C18B5">
        <w:rPr>
          <w:rFonts w:ascii="Arial" w:hAnsi="Arial" w:cs="Arial"/>
          <w:b/>
        </w:rPr>
        <w:t>9</w:t>
      </w:r>
      <w:r w:rsidR="00AA4288">
        <w:rPr>
          <w:rFonts w:ascii="Arial" w:hAnsi="Arial" w:cs="Arial"/>
          <w:b/>
        </w:rPr>
        <w:t>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27691F33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 xml:space="preserve">Any faulty equipment or building </w:t>
      </w:r>
      <w:r w:rsidRPr="00222EE8">
        <w:rPr>
          <w:rFonts w:ascii="Arial" w:hAnsi="Arial" w:cs="Arial"/>
          <w:sz w:val="22"/>
          <w:szCs w:val="22"/>
        </w:rPr>
        <w:t xml:space="preserve">fault </w:t>
      </w:r>
      <w:r w:rsidR="7196911C" w:rsidRPr="00222EE8">
        <w:rPr>
          <w:rFonts w:ascii="Arial" w:hAnsi="Arial" w:cs="Arial"/>
          <w:sz w:val="22"/>
          <w:szCs w:val="22"/>
        </w:rPr>
        <w:t xml:space="preserve">at </w:t>
      </w:r>
      <w:r w:rsidR="00222EE8" w:rsidRPr="00222EE8">
        <w:rPr>
          <w:rFonts w:ascii="Arial" w:hAnsi="Arial" w:cs="Arial"/>
          <w:color w:val="4F81BD" w:themeColor="accent1"/>
          <w:sz w:val="22"/>
          <w:szCs w:val="22"/>
        </w:rPr>
        <w:t>Happy Stars Thundersley Methodist Preschool</w:t>
      </w:r>
      <w:r w:rsidR="7196911C" w:rsidRPr="00222EE8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Pr="0009D02A">
        <w:rPr>
          <w:rFonts w:ascii="Arial" w:hAnsi="Arial" w:cs="Arial"/>
          <w:sz w:val="22"/>
          <w:szCs w:val="22"/>
        </w:rPr>
        <w:t>is 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F853" w14:textId="77777777" w:rsidR="008F4137" w:rsidRDefault="008F4137">
      <w:r>
        <w:separator/>
      </w:r>
    </w:p>
  </w:endnote>
  <w:endnote w:type="continuationSeparator" w:id="0">
    <w:p w14:paraId="4FEC70D9" w14:textId="77777777" w:rsidR="008F4137" w:rsidRDefault="008F4137">
      <w:r>
        <w:continuationSeparator/>
      </w:r>
    </w:p>
  </w:endnote>
  <w:endnote w:type="continuationNotice" w:id="1">
    <w:p w14:paraId="1784BBAA" w14:textId="77777777" w:rsidR="008F4137" w:rsidRDefault="008F4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1AE01C62" w:rsidR="002C5980" w:rsidRPr="005C3065" w:rsidRDefault="00222EE8" w:rsidP="36F6044E">
    <w:pPr>
      <w:pStyle w:val="Footer"/>
      <w:rPr>
        <w:rFonts w:ascii="Arial" w:hAnsi="Arial" w:cs="Arial"/>
        <w:color w:val="FF0000"/>
        <w:sz w:val="20"/>
      </w:rPr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BC7B" w14:textId="77777777" w:rsidR="008F4137" w:rsidRDefault="008F4137">
      <w:r>
        <w:separator/>
      </w:r>
    </w:p>
  </w:footnote>
  <w:footnote w:type="continuationSeparator" w:id="0">
    <w:p w14:paraId="2DCCFF3F" w14:textId="77777777" w:rsidR="008F4137" w:rsidRDefault="008F4137">
      <w:r>
        <w:continuationSeparator/>
      </w:r>
    </w:p>
  </w:footnote>
  <w:footnote w:type="continuationNotice" w:id="1">
    <w:p w14:paraId="5004AF49" w14:textId="77777777" w:rsidR="008F4137" w:rsidRDefault="008F4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249208C6" w14:textId="77777777" w:rsidR="00222EE8" w:rsidRPr="00A109F3" w:rsidRDefault="00222EE8" w:rsidP="00222EE8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1167593E" w14:textId="77777777" w:rsidR="00222EE8" w:rsidRDefault="00222EE8" w:rsidP="00222EE8">
          <w:pPr>
            <w:pStyle w:val="Header"/>
          </w:pPr>
          <w:r>
            <w:t>9 Health and Safety Policy</w:t>
          </w:r>
        </w:p>
        <w:p w14:paraId="072A873F" w14:textId="2E8DFB6A" w:rsidR="0CA92511" w:rsidRPr="00222EE8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EE8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18B5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3B1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3</cp:revision>
  <cp:lastPrinted>2018-05-03T11:09:00Z</cp:lastPrinted>
  <dcterms:created xsi:type="dcterms:W3CDTF">2025-08-25T11:38:00Z</dcterms:created>
  <dcterms:modified xsi:type="dcterms:W3CDTF">2025-08-25T11:42:00Z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