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57DC" w14:textId="6D5A2F25" w:rsidR="00F91E9A" w:rsidRDefault="00683BC9" w:rsidP="00F91E9A">
      <w:pPr>
        <w:spacing w:before="120" w:after="120" w:line="360" w:lineRule="auto"/>
        <w:jc w:val="right"/>
        <w:rPr>
          <w:rFonts w:ascii="Arial" w:hAnsi="Arial" w:cs="Arial"/>
          <w:b/>
          <w:sz w:val="28"/>
          <w:szCs w:val="28"/>
        </w:rPr>
      </w:pPr>
      <w:r>
        <w:rPr>
          <w:rFonts w:ascii="Arial" w:hAnsi="Arial" w:cs="Arial"/>
          <w:b/>
          <w:noProof/>
          <w:sz w:val="28"/>
          <w:szCs w:val="28"/>
        </w:rPr>
        <w:drawing>
          <wp:anchor distT="0" distB="0" distL="114300" distR="114300" simplePos="0" relativeHeight="251659264" behindDoc="0" locked="0" layoutInCell="1" allowOverlap="1" wp14:anchorId="3EBA32C6" wp14:editId="170F0D6F">
            <wp:simplePos x="0" y="0"/>
            <wp:positionH relativeFrom="column">
              <wp:posOffset>4968240</wp:posOffset>
            </wp:positionH>
            <wp:positionV relativeFrom="paragraph">
              <wp:posOffset>0</wp:posOffset>
            </wp:positionV>
            <wp:extent cx="1713865" cy="1592580"/>
            <wp:effectExtent l="0" t="0" r="635" b="7620"/>
            <wp:wrapThrough wrapText="bothSides">
              <wp:wrapPolygon edited="0">
                <wp:start x="0" y="0"/>
                <wp:lineTo x="0" y="21445"/>
                <wp:lineTo x="21368" y="21445"/>
                <wp:lineTo x="21368" y="0"/>
                <wp:lineTo x="0" y="0"/>
              </wp:wrapPolygon>
            </wp:wrapThrough>
            <wp:docPr id="891150192" name="Picture 2" descr="A blue star with a smiling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50192" name="Picture 2" descr="A blue star with a smiling face&#10;&#10;AI-generated content may be incorrect."/>
                    <pic:cNvPicPr/>
                  </pic:nvPicPr>
                  <pic:blipFill>
                    <a:blip r:embed="rId11"/>
                    <a:stretch>
                      <a:fillRect/>
                    </a:stretch>
                  </pic:blipFill>
                  <pic:spPr>
                    <a:xfrm>
                      <a:off x="0" y="0"/>
                      <a:ext cx="1713865" cy="1592580"/>
                    </a:xfrm>
                    <a:prstGeom prst="rect">
                      <a:avLst/>
                    </a:prstGeom>
                  </pic:spPr>
                </pic:pic>
              </a:graphicData>
            </a:graphic>
          </wp:anchor>
        </w:drawing>
      </w:r>
      <w:r w:rsidR="009C44DC" w:rsidRPr="00F91E9A">
        <w:rPr>
          <w:rFonts w:ascii="Arial" w:hAnsi="Arial" w:cs="Arial"/>
          <w:b/>
          <w:noProof/>
          <w:sz w:val="28"/>
          <w:szCs w:val="28"/>
        </w:rPr>
        <mc:AlternateContent>
          <mc:Choice Requires="wps">
            <w:drawing>
              <wp:anchor distT="45720" distB="45720" distL="114300" distR="114300" simplePos="0" relativeHeight="251657216" behindDoc="0" locked="0" layoutInCell="1" allowOverlap="1" wp14:anchorId="3510E429" wp14:editId="7DFF92E5">
                <wp:simplePos x="0" y="0"/>
                <wp:positionH relativeFrom="margin">
                  <wp:posOffset>-129540</wp:posOffset>
                </wp:positionH>
                <wp:positionV relativeFrom="paragraph">
                  <wp:posOffset>0</wp:posOffset>
                </wp:positionV>
                <wp:extent cx="28651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404620"/>
                        </a:xfrm>
                        <a:prstGeom prst="rect">
                          <a:avLst/>
                        </a:prstGeom>
                        <a:noFill/>
                        <a:ln w="9525">
                          <a:noFill/>
                          <a:miter lim="800000"/>
                          <a:headEnd/>
                          <a:tailEnd/>
                        </a:ln>
                      </wps:spPr>
                      <wps:txbx>
                        <w:txbxContent>
                          <w:p w14:paraId="4077C9B7" w14:textId="51EFABC2" w:rsidR="00F91E9A"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Happy Stars T</w:t>
                            </w:r>
                            <w:r w:rsidR="00683BC9">
                              <w:rPr>
                                <w:rFonts w:asciiTheme="minorHAnsi" w:hAnsiTheme="minorHAnsi" w:cstheme="minorHAnsi"/>
                                <w:b/>
                                <w:bCs/>
                                <w:color w:val="4472C4" w:themeColor="accent1"/>
                                <w:sz w:val="28"/>
                                <w:szCs w:val="28"/>
                              </w:rPr>
                              <w:t xml:space="preserve">iny </w:t>
                            </w:r>
                            <w:r w:rsidRPr="00F91E9A">
                              <w:rPr>
                                <w:rFonts w:asciiTheme="minorHAnsi" w:hAnsiTheme="minorHAnsi" w:cstheme="minorHAnsi"/>
                                <w:b/>
                                <w:bCs/>
                                <w:color w:val="4472C4" w:themeColor="accent1"/>
                                <w:sz w:val="28"/>
                                <w:szCs w:val="28"/>
                              </w:rPr>
                              <w:t>M</w:t>
                            </w:r>
                            <w:r w:rsidR="00683BC9">
                              <w:rPr>
                                <w:rFonts w:asciiTheme="minorHAnsi" w:hAnsiTheme="minorHAnsi" w:cstheme="minorHAnsi"/>
                                <w:b/>
                                <w:bCs/>
                                <w:color w:val="4472C4" w:themeColor="accent1"/>
                                <w:sz w:val="28"/>
                                <w:szCs w:val="28"/>
                              </w:rPr>
                              <w:t>inds</w:t>
                            </w:r>
                            <w:r w:rsidRPr="00F91E9A">
                              <w:rPr>
                                <w:rFonts w:asciiTheme="minorHAnsi" w:hAnsiTheme="minorHAnsi" w:cstheme="minorHAnsi"/>
                                <w:b/>
                                <w:bCs/>
                                <w:color w:val="4472C4" w:themeColor="accent1"/>
                                <w:sz w:val="28"/>
                                <w:szCs w:val="28"/>
                              </w:rPr>
                              <w:t xml:space="preserve"> Preschool</w:t>
                            </w:r>
                          </w:p>
                          <w:p w14:paraId="3D75BEA5" w14:textId="446580EE" w:rsidR="00F91E9A"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Thundersley M</w:t>
                            </w:r>
                            <w:r w:rsidR="00683BC9">
                              <w:rPr>
                                <w:rFonts w:asciiTheme="minorHAnsi" w:hAnsiTheme="minorHAnsi" w:cstheme="minorHAnsi"/>
                                <w:b/>
                                <w:bCs/>
                                <w:color w:val="4472C4" w:themeColor="accent1"/>
                                <w:sz w:val="28"/>
                                <w:szCs w:val="28"/>
                              </w:rPr>
                              <w:t>ission</w:t>
                            </w:r>
                            <w:r w:rsidRPr="00F91E9A">
                              <w:rPr>
                                <w:rFonts w:asciiTheme="minorHAnsi" w:hAnsiTheme="minorHAnsi" w:cstheme="minorHAnsi"/>
                                <w:b/>
                                <w:bCs/>
                                <w:color w:val="4472C4" w:themeColor="accent1"/>
                                <w:sz w:val="28"/>
                                <w:szCs w:val="28"/>
                              </w:rPr>
                              <w:t xml:space="preserve"> </w:t>
                            </w:r>
                          </w:p>
                          <w:p w14:paraId="2F7A0FD8" w14:textId="1165E1C9" w:rsidR="009C44DC"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Kennington Avenue</w:t>
                            </w:r>
                            <w:r w:rsidRPr="00F91E9A">
                              <w:rPr>
                                <w:rFonts w:asciiTheme="minorHAnsi" w:hAnsiTheme="minorHAnsi" w:cstheme="minorHAnsi"/>
                                <w:b/>
                                <w:bCs/>
                                <w:color w:val="4472C4" w:themeColor="accent1"/>
                                <w:sz w:val="28"/>
                                <w:szCs w:val="28"/>
                              </w:rPr>
                              <w:br/>
                              <w:t>Benfleet</w:t>
                            </w:r>
                          </w:p>
                          <w:p w14:paraId="615F24E4" w14:textId="79D42EFE" w:rsidR="00F91E9A"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SS7 4BS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10E429" id="_x0000_t202" coordsize="21600,21600" o:spt="202" path="m,l,21600r21600,l21600,xe">
                <v:stroke joinstyle="miter"/>
                <v:path gradientshapeok="t" o:connecttype="rect"/>
              </v:shapetype>
              <v:shape id="Text Box 2" o:spid="_x0000_s1026" type="#_x0000_t202" style="position:absolute;left:0;text-align:left;margin-left:-10.2pt;margin-top:0;width:225.6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gk9wEAAM4DAAAOAAAAZHJzL2Uyb0RvYy54bWysU9uO2yAQfa/Uf0C8N74oSbNWnNV2t6kq&#10;bS/Sth+AMY5RgaFAYqdf3wF7s1H7VtUPCDzD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" filled="f" stroked="f">
                <v:textbox style="mso-fit-shape-to-text:t">
                  <w:txbxContent>
                    <w:p w14:paraId="4077C9B7" w14:textId="51EFABC2" w:rsidR="00F91E9A"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Happy Stars T</w:t>
                      </w:r>
                      <w:r w:rsidR="00683BC9">
                        <w:rPr>
                          <w:rFonts w:asciiTheme="minorHAnsi" w:hAnsiTheme="minorHAnsi" w:cstheme="minorHAnsi"/>
                          <w:b/>
                          <w:bCs/>
                          <w:color w:val="4472C4" w:themeColor="accent1"/>
                          <w:sz w:val="28"/>
                          <w:szCs w:val="28"/>
                        </w:rPr>
                        <w:t xml:space="preserve">iny </w:t>
                      </w:r>
                      <w:r w:rsidRPr="00F91E9A">
                        <w:rPr>
                          <w:rFonts w:asciiTheme="minorHAnsi" w:hAnsiTheme="minorHAnsi" w:cstheme="minorHAnsi"/>
                          <w:b/>
                          <w:bCs/>
                          <w:color w:val="4472C4" w:themeColor="accent1"/>
                          <w:sz w:val="28"/>
                          <w:szCs w:val="28"/>
                        </w:rPr>
                        <w:t>M</w:t>
                      </w:r>
                      <w:r w:rsidR="00683BC9">
                        <w:rPr>
                          <w:rFonts w:asciiTheme="minorHAnsi" w:hAnsiTheme="minorHAnsi" w:cstheme="minorHAnsi"/>
                          <w:b/>
                          <w:bCs/>
                          <w:color w:val="4472C4" w:themeColor="accent1"/>
                          <w:sz w:val="28"/>
                          <w:szCs w:val="28"/>
                        </w:rPr>
                        <w:t>inds</w:t>
                      </w:r>
                      <w:r w:rsidRPr="00F91E9A">
                        <w:rPr>
                          <w:rFonts w:asciiTheme="minorHAnsi" w:hAnsiTheme="minorHAnsi" w:cstheme="minorHAnsi"/>
                          <w:b/>
                          <w:bCs/>
                          <w:color w:val="4472C4" w:themeColor="accent1"/>
                          <w:sz w:val="28"/>
                          <w:szCs w:val="28"/>
                        </w:rPr>
                        <w:t xml:space="preserve"> Preschool</w:t>
                      </w:r>
                    </w:p>
                    <w:p w14:paraId="3D75BEA5" w14:textId="446580EE" w:rsidR="00F91E9A"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Thundersley M</w:t>
                      </w:r>
                      <w:r w:rsidR="00683BC9">
                        <w:rPr>
                          <w:rFonts w:asciiTheme="minorHAnsi" w:hAnsiTheme="minorHAnsi" w:cstheme="minorHAnsi"/>
                          <w:b/>
                          <w:bCs/>
                          <w:color w:val="4472C4" w:themeColor="accent1"/>
                          <w:sz w:val="28"/>
                          <w:szCs w:val="28"/>
                        </w:rPr>
                        <w:t>ission</w:t>
                      </w:r>
                      <w:r w:rsidRPr="00F91E9A">
                        <w:rPr>
                          <w:rFonts w:asciiTheme="minorHAnsi" w:hAnsiTheme="minorHAnsi" w:cstheme="minorHAnsi"/>
                          <w:b/>
                          <w:bCs/>
                          <w:color w:val="4472C4" w:themeColor="accent1"/>
                          <w:sz w:val="28"/>
                          <w:szCs w:val="28"/>
                        </w:rPr>
                        <w:t xml:space="preserve"> </w:t>
                      </w:r>
                    </w:p>
                    <w:p w14:paraId="2F7A0FD8" w14:textId="1165E1C9" w:rsidR="009C44DC"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Kennington Avenue</w:t>
                      </w:r>
                      <w:r w:rsidRPr="00F91E9A">
                        <w:rPr>
                          <w:rFonts w:asciiTheme="minorHAnsi" w:hAnsiTheme="minorHAnsi" w:cstheme="minorHAnsi"/>
                          <w:b/>
                          <w:bCs/>
                          <w:color w:val="4472C4" w:themeColor="accent1"/>
                          <w:sz w:val="28"/>
                          <w:szCs w:val="28"/>
                        </w:rPr>
                        <w:br/>
                        <w:t>Benfleet</w:t>
                      </w:r>
                    </w:p>
                    <w:p w14:paraId="615F24E4" w14:textId="79D42EFE" w:rsidR="00F91E9A"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SS7 4BS</w:t>
                      </w:r>
                    </w:p>
                  </w:txbxContent>
                </v:textbox>
                <w10:wrap type="square" anchorx="margin"/>
              </v:shape>
            </w:pict>
          </mc:Fallback>
        </mc:AlternateContent>
      </w:r>
    </w:p>
    <w:p w14:paraId="41F3EA9B" w14:textId="1B71671D" w:rsidR="00F91E9A" w:rsidRDefault="00F91E9A" w:rsidP="00930DB2">
      <w:pPr>
        <w:spacing w:before="120" w:after="120" w:line="360" w:lineRule="auto"/>
        <w:rPr>
          <w:rFonts w:ascii="Arial" w:hAnsi="Arial" w:cs="Arial"/>
          <w:b/>
          <w:sz w:val="28"/>
          <w:szCs w:val="28"/>
        </w:rPr>
      </w:pPr>
    </w:p>
    <w:p w14:paraId="167B8FB7" w14:textId="78C9A559" w:rsidR="009C44DC" w:rsidRDefault="009C44DC" w:rsidP="00930DB2">
      <w:pPr>
        <w:spacing w:before="120" w:after="120" w:line="360" w:lineRule="auto"/>
        <w:rPr>
          <w:rFonts w:ascii="Arial" w:hAnsi="Arial" w:cs="Arial"/>
          <w:b/>
          <w:sz w:val="28"/>
          <w:szCs w:val="28"/>
        </w:rPr>
      </w:pPr>
    </w:p>
    <w:p w14:paraId="7CE9BEB3" w14:textId="2FBE42D4" w:rsidR="009C44DC" w:rsidRDefault="009C44DC" w:rsidP="00930DB2">
      <w:pPr>
        <w:spacing w:before="120" w:after="120" w:line="360" w:lineRule="auto"/>
        <w:rPr>
          <w:rFonts w:ascii="Arial" w:hAnsi="Arial" w:cs="Arial"/>
          <w:b/>
          <w:sz w:val="28"/>
          <w:szCs w:val="28"/>
        </w:rPr>
      </w:pPr>
      <w:r w:rsidRPr="00F91E9A">
        <w:rPr>
          <w:rFonts w:ascii="Arial" w:hAnsi="Arial" w:cs="Arial"/>
          <w:b/>
          <w:noProof/>
          <w:sz w:val="28"/>
          <w:szCs w:val="28"/>
        </w:rPr>
        <mc:AlternateContent>
          <mc:Choice Requires="wps">
            <w:drawing>
              <wp:anchor distT="45720" distB="45720" distL="114300" distR="114300" simplePos="0" relativeHeight="251661312" behindDoc="0" locked="0" layoutInCell="1" allowOverlap="1" wp14:anchorId="42DA8C84" wp14:editId="541D1EC9">
                <wp:simplePos x="0" y="0"/>
                <wp:positionH relativeFrom="column">
                  <wp:posOffset>53340</wp:posOffset>
                </wp:positionH>
                <wp:positionV relativeFrom="paragraph">
                  <wp:posOffset>352425</wp:posOffset>
                </wp:positionV>
                <wp:extent cx="6583680" cy="1404620"/>
                <wp:effectExtent l="0" t="0" r="7620" b="0"/>
                <wp:wrapSquare wrapText="bothSides"/>
                <wp:docPr id="1937186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404620"/>
                        </a:xfrm>
                        <a:prstGeom prst="rect">
                          <a:avLst/>
                        </a:prstGeom>
                        <a:solidFill>
                          <a:srgbClr val="FFFFFF"/>
                        </a:solidFill>
                        <a:ln w="9525">
                          <a:noFill/>
                          <a:miter lim="800000"/>
                          <a:headEnd/>
                          <a:tailEnd/>
                        </a:ln>
                      </wps:spPr>
                      <wps:txbx>
                        <w:txbxContent>
                          <w:p w14:paraId="24E8CFC0" w14:textId="358865A3" w:rsidR="009C44DC" w:rsidRPr="009C44DC" w:rsidRDefault="00F91E9A">
                            <w:pPr>
                              <w:rPr>
                                <w:rFonts w:asciiTheme="minorHAnsi" w:hAnsiTheme="minorHAnsi" w:cstheme="minorHAnsi"/>
                                <w:color w:val="4472C4" w:themeColor="accent1"/>
                              </w:rPr>
                            </w:pPr>
                            <w:hyperlink r:id="rId12" w:history="1">
                              <w:r w:rsidRPr="009C44DC">
                                <w:rPr>
                                  <w:rStyle w:val="Hyperlink"/>
                                  <w:rFonts w:asciiTheme="minorHAnsi" w:hAnsiTheme="minorHAnsi" w:cstheme="minorHAnsi"/>
                                  <w:color w:val="4472C4" w:themeColor="accent1"/>
                                  <w:u w:val="none"/>
                                </w:rPr>
                                <w:t>www.happystarstmp.co.uk</w:t>
                              </w:r>
                            </w:hyperlink>
                            <w:r w:rsidR="009C44DC">
                              <w:rPr>
                                <w:rFonts w:asciiTheme="minorHAnsi" w:hAnsiTheme="minorHAnsi" w:cstheme="minorHAnsi"/>
                                <w:color w:val="4472C4" w:themeColor="accent1"/>
                              </w:rPr>
                              <w:t xml:space="preserve">                              </w:t>
                            </w:r>
                            <w:r w:rsidR="009C44DC" w:rsidRPr="009C44DC">
                              <w:rPr>
                                <w:rFonts w:asciiTheme="minorHAnsi" w:hAnsiTheme="minorHAnsi" w:cstheme="minorHAnsi"/>
                                <w:color w:val="4472C4" w:themeColor="accent1"/>
                              </w:rPr>
                              <w:t>07768908178</w:t>
                            </w:r>
                            <w:r w:rsidR="009C44DC">
                              <w:rPr>
                                <w:rFonts w:asciiTheme="minorHAnsi" w:hAnsiTheme="minorHAnsi" w:cstheme="minorHAnsi"/>
                                <w:color w:val="4472C4" w:themeColor="accent1"/>
                              </w:rPr>
                              <w:t xml:space="preserve">                        </w:t>
                            </w:r>
                            <w:r w:rsidR="009C44DC" w:rsidRPr="009C44DC">
                              <w:rPr>
                                <w:rFonts w:asciiTheme="minorHAnsi" w:hAnsiTheme="minorHAnsi" w:cstheme="minorHAnsi"/>
                                <w:color w:val="4472C4" w:themeColor="accent1"/>
                              </w:rPr>
                              <w:t>happystarstmp@hotmail.com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DA8C84" id="_x0000_s1027" type="#_x0000_t202" style="position:absolute;margin-left:4.2pt;margin-top:27.75pt;width:518.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" stroked="f">
                <v:textbox style="mso-fit-shape-to-text:t">
                  <w:txbxContent>
                    <w:p w14:paraId="24E8CFC0" w14:textId="358865A3" w:rsidR="009C44DC" w:rsidRPr="009C44DC" w:rsidRDefault="00F91E9A">
                      <w:pPr>
                        <w:rPr>
                          <w:rFonts w:asciiTheme="minorHAnsi" w:hAnsiTheme="minorHAnsi" w:cstheme="minorHAnsi"/>
                          <w:color w:val="4472C4" w:themeColor="accent1"/>
                        </w:rPr>
                      </w:pPr>
                      <w:hyperlink r:id="rId13" w:history="1">
                        <w:r w:rsidRPr="009C44DC">
                          <w:rPr>
                            <w:rStyle w:val="Hyperlink"/>
                            <w:rFonts w:asciiTheme="minorHAnsi" w:hAnsiTheme="minorHAnsi" w:cstheme="minorHAnsi"/>
                            <w:color w:val="4472C4" w:themeColor="accent1"/>
                            <w:u w:val="none"/>
                          </w:rPr>
                          <w:t>www.happystarstmp.co.uk</w:t>
                        </w:r>
                      </w:hyperlink>
                      <w:r w:rsidR="009C44DC">
                        <w:rPr>
                          <w:rFonts w:asciiTheme="minorHAnsi" w:hAnsiTheme="minorHAnsi" w:cstheme="minorHAnsi"/>
                          <w:color w:val="4472C4" w:themeColor="accent1"/>
                        </w:rPr>
                        <w:t xml:space="preserve">                              </w:t>
                      </w:r>
                      <w:r w:rsidR="009C44DC" w:rsidRPr="009C44DC">
                        <w:rPr>
                          <w:rFonts w:asciiTheme="minorHAnsi" w:hAnsiTheme="minorHAnsi" w:cstheme="minorHAnsi"/>
                          <w:color w:val="4472C4" w:themeColor="accent1"/>
                        </w:rPr>
                        <w:t>07768908178</w:t>
                      </w:r>
                      <w:r w:rsidR="009C44DC">
                        <w:rPr>
                          <w:rFonts w:asciiTheme="minorHAnsi" w:hAnsiTheme="minorHAnsi" w:cstheme="minorHAnsi"/>
                          <w:color w:val="4472C4" w:themeColor="accent1"/>
                        </w:rPr>
                        <w:t xml:space="preserve">                        </w:t>
                      </w:r>
                      <w:r w:rsidR="009C44DC" w:rsidRPr="009C44DC">
                        <w:rPr>
                          <w:rFonts w:asciiTheme="minorHAnsi" w:hAnsiTheme="minorHAnsi" w:cstheme="minorHAnsi"/>
                          <w:color w:val="4472C4" w:themeColor="accent1"/>
                        </w:rPr>
                        <w:t>happystarstmp@hotmail.com</w:t>
                      </w:r>
                    </w:p>
                  </w:txbxContent>
                </v:textbox>
                <w10:wrap type="square"/>
              </v:shape>
            </w:pict>
          </mc:Fallback>
        </mc:AlternateContent>
      </w:r>
    </w:p>
    <w:p w14:paraId="26B09F67" w14:textId="77777777" w:rsidR="00837EE1" w:rsidRDefault="00837EE1" w:rsidP="00930DB2">
      <w:pPr>
        <w:spacing w:before="120" w:after="120" w:line="360" w:lineRule="auto"/>
        <w:rPr>
          <w:rFonts w:ascii="Arial" w:hAnsi="Arial" w:cs="Arial"/>
          <w:b/>
          <w:sz w:val="28"/>
          <w:szCs w:val="28"/>
        </w:rPr>
      </w:pPr>
    </w:p>
    <w:p w14:paraId="6E424483" w14:textId="65C737B2" w:rsidR="005F6047" w:rsidRPr="00930DB2" w:rsidRDefault="007430E1" w:rsidP="00930DB2">
      <w:pPr>
        <w:spacing w:before="120" w:after="120" w:line="360" w:lineRule="auto"/>
        <w:rPr>
          <w:rFonts w:ascii="Arial" w:hAnsi="Arial" w:cs="Arial"/>
          <w:b/>
          <w:sz w:val="28"/>
          <w:szCs w:val="28"/>
        </w:rPr>
      </w:pPr>
      <w:r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244573EF" w:rsidR="007420A6" w:rsidRDefault="00AA5D67" w:rsidP="00930DB2">
      <w:pPr>
        <w:spacing w:before="120" w:after="120" w:line="360" w:lineRule="auto"/>
        <w:rPr>
          <w:rFonts w:ascii="Arial" w:hAnsi="Arial" w:cs="Arial"/>
          <w:sz w:val="22"/>
          <w:szCs w:val="22"/>
        </w:rPr>
      </w:pPr>
      <w:r w:rsidRPr="00AA5D67">
        <w:rPr>
          <w:rFonts w:ascii="Arial" w:hAnsi="Arial" w:cs="Arial"/>
          <w:sz w:val="22"/>
          <w:szCs w:val="22"/>
        </w:rPr>
        <w:t>At Happy Stars Preschool we believe every child deserves to feel safe, valued and inspired to learn. Through nurturing relationships, inclusive practice and meaningful learning experiences, we support children to develop confidence, resilience and a lifelong love of learning.</w:t>
      </w:r>
      <w:r w:rsidRPr="00AA5D67">
        <w:rPr>
          <w:rFonts w:ascii="Arial" w:hAnsi="Arial" w:cs="Arial"/>
          <w:sz w:val="22"/>
          <w:szCs w:val="22"/>
        </w:rPr>
        <w:t xml:space="preserve"> </w:t>
      </w:r>
      <w:r w:rsidR="004C699C" w:rsidRPr="00191D88">
        <w:rPr>
          <w:rFonts w:ascii="Arial" w:hAnsi="Arial" w:cs="Arial"/>
          <w:sz w:val="22"/>
          <w:szCs w:val="22"/>
        </w:rPr>
        <w:t xml:space="preserve">Welcome to </w:t>
      </w:r>
      <w:r w:rsidR="004715A3">
        <w:rPr>
          <w:rFonts w:ascii="Arial" w:hAnsi="Arial" w:cs="Arial"/>
          <w:sz w:val="22"/>
          <w:szCs w:val="22"/>
        </w:rPr>
        <w:t xml:space="preserve">Happy Stars </w:t>
      </w:r>
      <w:r w:rsidR="00A12A33">
        <w:rPr>
          <w:rFonts w:ascii="Arial" w:hAnsi="Arial" w:cs="Arial"/>
          <w:sz w:val="22"/>
          <w:szCs w:val="22"/>
        </w:rPr>
        <w:t>Tiny Minds</w:t>
      </w:r>
      <w:r w:rsidR="004715A3">
        <w:rPr>
          <w:rFonts w:ascii="Arial" w:hAnsi="Arial" w:cs="Arial"/>
          <w:sz w:val="22"/>
          <w:szCs w:val="22"/>
        </w:rPr>
        <w:t xml:space="preserve"> Preschool</w:t>
      </w:r>
      <w:r w:rsidR="004C699C" w:rsidRPr="00191D88">
        <w:rPr>
          <w:rFonts w:ascii="Arial" w:hAnsi="Arial" w:cs="Arial"/>
          <w:sz w:val="22"/>
          <w:szCs w:val="22"/>
        </w:rPr>
        <w:t xml:space="preserve"> and thank you for registering your child with us. </w:t>
      </w:r>
    </w:p>
    <w:p w14:paraId="169F3D28" w14:textId="44B4D974"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 xml:space="preserve">aims to provide you with an introduction to </w:t>
      </w:r>
      <w:r w:rsidR="00A12A33">
        <w:rPr>
          <w:rFonts w:ascii="Arial" w:hAnsi="Arial" w:cs="Arial"/>
          <w:sz w:val="22"/>
          <w:szCs w:val="22"/>
        </w:rPr>
        <w:t>Happy Stars Tiny Minds Preschool</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DB1530B"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P</w:t>
      </w:r>
      <w:r w:rsidR="00B42F8E" w:rsidRPr="00191D88">
        <w:rPr>
          <w:rFonts w:ascii="Arial" w:hAnsi="Arial" w:cs="Arial"/>
          <w:sz w:val="22"/>
          <w:szCs w:val="22"/>
        </w:rPr>
        <w:t>rovide high quality care and education for children</w:t>
      </w:r>
      <w:r>
        <w:rPr>
          <w:rFonts w:ascii="Arial" w:hAnsi="Arial" w:cs="Arial"/>
          <w:sz w:val="22"/>
          <w:szCs w:val="22"/>
        </w:rPr>
        <w:t>.</w:t>
      </w:r>
    </w:p>
    <w:p w14:paraId="5384C8A6" w14:textId="7506B742"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W</w:t>
      </w:r>
      <w:r w:rsidR="00B42F8E" w:rsidRPr="00191D88">
        <w:rPr>
          <w:rFonts w:ascii="Arial" w:hAnsi="Arial" w:cs="Arial"/>
          <w:sz w:val="22"/>
          <w:szCs w:val="22"/>
        </w:rPr>
        <w:t>ork in partnership with parents to help children to learn and develop</w:t>
      </w:r>
      <w:r>
        <w:rPr>
          <w:rFonts w:ascii="Arial" w:hAnsi="Arial" w:cs="Arial"/>
          <w:sz w:val="22"/>
          <w:szCs w:val="22"/>
        </w:rPr>
        <w:t>.</w:t>
      </w:r>
    </w:p>
    <w:p w14:paraId="28125B67" w14:textId="288442E3"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A</w:t>
      </w:r>
      <w:r w:rsidR="00B42F8E" w:rsidRPr="00191D88">
        <w:rPr>
          <w:rFonts w:ascii="Arial" w:hAnsi="Arial" w:cs="Arial"/>
          <w:sz w:val="22"/>
          <w:szCs w:val="22"/>
        </w:rPr>
        <w:t>dd to the life and well-being of the local community</w:t>
      </w:r>
      <w:r>
        <w:rPr>
          <w:rFonts w:ascii="Arial" w:hAnsi="Arial" w:cs="Arial"/>
          <w:sz w:val="22"/>
          <w:szCs w:val="22"/>
        </w:rPr>
        <w:t>.</w:t>
      </w:r>
    </w:p>
    <w:p w14:paraId="634942C0" w14:textId="161E6E90" w:rsidR="005F6047"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O</w:t>
      </w:r>
      <w:r w:rsidR="00B42F8E" w:rsidRPr="00191D88">
        <w:rPr>
          <w:rFonts w:ascii="Arial" w:hAnsi="Arial" w:cs="Arial"/>
          <w:sz w:val="22"/>
          <w:szCs w:val="22"/>
        </w:rPr>
        <w:t>ffer children and their parents a service that promotes equality and values diversity</w:t>
      </w:r>
      <w:r>
        <w:rPr>
          <w:rFonts w:ascii="Arial" w:hAnsi="Arial" w:cs="Arial"/>
          <w:sz w:val="22"/>
          <w:szCs w:val="22"/>
        </w:rPr>
        <w:t>.</w:t>
      </w:r>
    </w:p>
    <w:p w14:paraId="72E0DC12" w14:textId="2176D9AC"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r w:rsidR="000F5E0D">
        <w:rPr>
          <w:rFonts w:ascii="Arial" w:hAnsi="Arial" w:cs="Arial"/>
          <w:b/>
          <w:sz w:val="22"/>
          <w:szCs w:val="22"/>
        </w:rPr>
        <w:t>/carers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7FC3D06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V</w:t>
      </w:r>
      <w:r w:rsidR="00B42F8E" w:rsidRPr="00191D88">
        <w:rPr>
          <w:rFonts w:ascii="Arial" w:hAnsi="Arial" w:cs="Arial"/>
          <w:sz w:val="22"/>
          <w:szCs w:val="22"/>
        </w:rPr>
        <w:t>alued and respected</w:t>
      </w:r>
      <w:r>
        <w:rPr>
          <w:rFonts w:ascii="Arial" w:hAnsi="Arial" w:cs="Arial"/>
          <w:sz w:val="22"/>
          <w:szCs w:val="22"/>
        </w:rPr>
        <w:t>.</w:t>
      </w:r>
    </w:p>
    <w:p w14:paraId="59FF4440" w14:textId="76E9BB5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K</w:t>
      </w:r>
      <w:r w:rsidR="00B42F8E" w:rsidRPr="00191D88">
        <w:rPr>
          <w:rFonts w:ascii="Arial" w:hAnsi="Arial" w:cs="Arial"/>
          <w:sz w:val="22"/>
          <w:szCs w:val="22"/>
        </w:rPr>
        <w:t>ept informed</w:t>
      </w:r>
      <w:r>
        <w:rPr>
          <w:rFonts w:ascii="Arial" w:hAnsi="Arial" w:cs="Arial"/>
          <w:sz w:val="22"/>
          <w:szCs w:val="22"/>
        </w:rPr>
        <w:t>.</w:t>
      </w:r>
    </w:p>
    <w:p w14:paraId="30EA3C18" w14:textId="6CD9B46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C</w:t>
      </w:r>
      <w:r w:rsidR="00B42F8E" w:rsidRPr="00191D88">
        <w:rPr>
          <w:rFonts w:ascii="Arial" w:hAnsi="Arial" w:cs="Arial"/>
          <w:sz w:val="22"/>
          <w:szCs w:val="22"/>
        </w:rPr>
        <w:t>onsulted</w:t>
      </w:r>
      <w:r>
        <w:rPr>
          <w:rFonts w:ascii="Arial" w:hAnsi="Arial" w:cs="Arial"/>
          <w:sz w:val="22"/>
          <w:szCs w:val="22"/>
        </w:rPr>
        <w:t>.</w:t>
      </w:r>
    </w:p>
    <w:p w14:paraId="25102D54" w14:textId="5B231B4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nvolved</w:t>
      </w:r>
      <w:r>
        <w:rPr>
          <w:rFonts w:ascii="Arial" w:hAnsi="Arial" w:cs="Arial"/>
          <w:sz w:val="22"/>
          <w:szCs w:val="22"/>
        </w:rPr>
        <w:t>.</w:t>
      </w:r>
    </w:p>
    <w:p w14:paraId="78A7A35D" w14:textId="3B2D7D0C" w:rsidR="005F6047"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ncluded at all levels</w:t>
      </w:r>
      <w:r>
        <w:rPr>
          <w:rFonts w:ascii="Arial" w:hAnsi="Arial" w:cs="Arial"/>
          <w:sz w:val="22"/>
          <w:szCs w:val="22"/>
        </w:rPr>
        <w:t>.</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lastRenderedPageBreak/>
        <w:t xml:space="preserve">We </w:t>
      </w:r>
      <w:r w:rsidR="005F6047" w:rsidRPr="00191D88">
        <w:rPr>
          <w:rFonts w:ascii="Arial" w:hAnsi="Arial" w:cs="Arial"/>
          <w:sz w:val="22"/>
          <w:szCs w:val="22"/>
        </w:rPr>
        <w:t>aim to ensure that each child:</w:t>
      </w:r>
    </w:p>
    <w:p w14:paraId="55F7FBA7" w14:textId="0070ECD8" w:rsidR="00B42F8E"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safe and stimulating environment</w:t>
      </w:r>
      <w:r>
        <w:rPr>
          <w:rFonts w:ascii="Arial" w:hAnsi="Arial" w:cs="Arial"/>
          <w:sz w:val="22"/>
          <w:szCs w:val="22"/>
        </w:rPr>
        <w:t>.</w:t>
      </w:r>
    </w:p>
    <w:p w14:paraId="7A310B7E" w14:textId="133F5A1E" w:rsidR="003E7979" w:rsidRPr="003E7979" w:rsidRDefault="008A13A4" w:rsidP="003E7979">
      <w:pPr>
        <w:numPr>
          <w:ilvl w:val="0"/>
          <w:numId w:val="8"/>
        </w:numPr>
        <w:spacing w:before="120" w:after="120" w:line="360" w:lineRule="auto"/>
        <w:rPr>
          <w:rFonts w:ascii="Arial" w:hAnsi="Arial" w:cs="Arial"/>
          <w:sz w:val="22"/>
          <w:szCs w:val="22"/>
        </w:rPr>
      </w:pPr>
      <w:r>
        <w:rPr>
          <w:rFonts w:ascii="Arial" w:hAnsi="Arial" w:cs="Arial"/>
          <w:sz w:val="22"/>
          <w:szCs w:val="22"/>
        </w:rPr>
        <w:t>H</w:t>
      </w:r>
      <w:r w:rsidR="003E7979" w:rsidRPr="00191D88">
        <w:rPr>
          <w:rFonts w:ascii="Arial" w:hAnsi="Arial" w:cs="Arial"/>
          <w:sz w:val="22"/>
          <w:szCs w:val="22"/>
        </w:rPr>
        <w:t xml:space="preserve">as a </w:t>
      </w:r>
      <w:r w:rsidR="003E7979">
        <w:rPr>
          <w:rFonts w:ascii="Arial" w:hAnsi="Arial" w:cs="Arial"/>
          <w:sz w:val="22"/>
          <w:szCs w:val="22"/>
        </w:rPr>
        <w:t xml:space="preserve">named </w:t>
      </w:r>
      <w:r w:rsidR="003E7979" w:rsidRPr="00191D88">
        <w:rPr>
          <w:rFonts w:ascii="Arial" w:hAnsi="Arial" w:cs="Arial"/>
          <w:sz w:val="22"/>
          <w:szCs w:val="22"/>
        </w:rPr>
        <w:t>key person who makes sure each child makes satisfying progress</w:t>
      </w:r>
      <w:r w:rsidR="003E7979">
        <w:rPr>
          <w:rFonts w:ascii="Arial" w:hAnsi="Arial" w:cs="Arial"/>
          <w:sz w:val="22"/>
          <w:szCs w:val="22"/>
        </w:rPr>
        <w:t xml:space="preserve"> and is your link to our setting</w:t>
      </w:r>
      <w:r>
        <w:rPr>
          <w:rFonts w:ascii="Arial" w:hAnsi="Arial" w:cs="Arial"/>
          <w:sz w:val="22"/>
          <w:szCs w:val="22"/>
        </w:rPr>
        <w:t>.</w:t>
      </w:r>
    </w:p>
    <w:p w14:paraId="257E2384" w14:textId="49992BE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given generous care and attention, because of ou</w:t>
      </w:r>
      <w:r w:rsidR="001064DF">
        <w:rPr>
          <w:rFonts w:ascii="Arial" w:hAnsi="Arial" w:cs="Arial"/>
          <w:sz w:val="22"/>
          <w:szCs w:val="22"/>
        </w:rPr>
        <w:t>r</w:t>
      </w:r>
      <w:r w:rsidR="00B42F8E" w:rsidRPr="00191D88">
        <w:rPr>
          <w:rFonts w:ascii="Arial" w:hAnsi="Arial" w:cs="Arial"/>
          <w:sz w:val="22"/>
          <w:szCs w:val="22"/>
        </w:rPr>
        <w:t xml:space="preserve"> ratio of qualified staff to children, as well as volunteer helpers</w:t>
      </w:r>
      <w:r w:rsidR="004715A3">
        <w:rPr>
          <w:rFonts w:ascii="Arial" w:hAnsi="Arial" w:cs="Arial"/>
          <w:sz w:val="22"/>
          <w:szCs w:val="22"/>
        </w:rPr>
        <w:t xml:space="preserve"> and bank staff</w:t>
      </w:r>
      <w:r>
        <w:rPr>
          <w:rFonts w:ascii="Arial" w:hAnsi="Arial" w:cs="Arial"/>
          <w:sz w:val="22"/>
          <w:szCs w:val="22"/>
        </w:rPr>
        <w:t>.</w:t>
      </w:r>
    </w:p>
    <w:p w14:paraId="73253D5E" w14:textId="4819559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H</w:t>
      </w:r>
      <w:r w:rsidR="00B42F8E" w:rsidRPr="00191D88">
        <w:rPr>
          <w:rFonts w:ascii="Arial" w:hAnsi="Arial" w:cs="Arial"/>
          <w:sz w:val="22"/>
          <w:szCs w:val="22"/>
        </w:rPr>
        <w:t>as the chance to join in with other children and adults to live, play, work and learn together</w:t>
      </w:r>
      <w:r>
        <w:rPr>
          <w:rFonts w:ascii="Arial" w:hAnsi="Arial" w:cs="Arial"/>
          <w:sz w:val="22"/>
          <w:szCs w:val="22"/>
        </w:rPr>
        <w:t>.</w:t>
      </w:r>
    </w:p>
    <w:p w14:paraId="76B024C0" w14:textId="2B1E651A"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helped to take forward her/his learning and development by being helped to build on what she/he already knows and can do</w:t>
      </w:r>
      <w:r>
        <w:rPr>
          <w:rFonts w:ascii="Arial" w:hAnsi="Arial" w:cs="Arial"/>
          <w:sz w:val="22"/>
          <w:szCs w:val="22"/>
        </w:rPr>
        <w:t>.</w:t>
      </w:r>
    </w:p>
    <w:p w14:paraId="3F7CE56E" w14:textId="711AC5A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that sees parents</w:t>
      </w:r>
      <w:r w:rsidR="000F5E0D">
        <w:rPr>
          <w:rFonts w:ascii="Arial" w:hAnsi="Arial" w:cs="Arial"/>
          <w:sz w:val="22"/>
          <w:szCs w:val="22"/>
        </w:rPr>
        <w:t>/carers</w:t>
      </w:r>
      <w:r w:rsidR="00B42F8E" w:rsidRPr="00191D88">
        <w:rPr>
          <w:rFonts w:ascii="Arial" w:hAnsi="Arial" w:cs="Arial"/>
          <w:sz w:val="22"/>
          <w:szCs w:val="22"/>
        </w:rPr>
        <w:t xml:space="preserve"> as partners in helping each child to learn and develop</w:t>
      </w:r>
      <w:r>
        <w:rPr>
          <w:rFonts w:ascii="Arial" w:hAnsi="Arial" w:cs="Arial"/>
          <w:sz w:val="22"/>
          <w:szCs w:val="22"/>
        </w:rPr>
        <w:t>.</w:t>
      </w:r>
    </w:p>
    <w:p w14:paraId="357A703F" w14:textId="182F7EA9" w:rsidR="005F6047"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in which parents</w:t>
      </w:r>
      <w:r w:rsidR="000F5E0D">
        <w:rPr>
          <w:rFonts w:ascii="Arial" w:hAnsi="Arial" w:cs="Arial"/>
          <w:sz w:val="22"/>
          <w:szCs w:val="22"/>
        </w:rPr>
        <w:t>/carers</w:t>
      </w:r>
      <w:r w:rsidR="00B42F8E" w:rsidRPr="00191D88">
        <w:rPr>
          <w:rFonts w:ascii="Arial" w:hAnsi="Arial" w:cs="Arial"/>
          <w:sz w:val="22"/>
          <w:szCs w:val="22"/>
        </w:rPr>
        <w:t xml:space="preserve"> help to shape the service it offers</w:t>
      </w:r>
      <w:r>
        <w:rPr>
          <w:rFonts w:ascii="Arial" w:hAnsi="Arial" w:cs="Arial"/>
          <w:sz w:val="22"/>
          <w:szCs w:val="22"/>
        </w:rPr>
        <w:t>.</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6ED9544A" w:rsidR="00DA0E64" w:rsidRDefault="00014744" w:rsidP="00DA0E64">
      <w:pPr>
        <w:spacing w:before="120" w:after="120" w:line="360" w:lineRule="auto"/>
        <w:rPr>
          <w:rFonts w:ascii="Arial" w:hAnsi="Arial" w:cs="Arial"/>
          <w:sz w:val="22"/>
          <w:szCs w:val="22"/>
        </w:rPr>
      </w:pPr>
      <w:r w:rsidRPr="6E6107C6">
        <w:rPr>
          <w:rFonts w:ascii="Arial" w:hAnsi="Arial" w:cs="Arial"/>
          <w:sz w:val="22"/>
          <w:szCs w:val="22"/>
        </w:rPr>
        <w:t>P</w:t>
      </w:r>
      <w:r w:rsidR="00B42F8E" w:rsidRPr="6E6107C6">
        <w:rPr>
          <w:rFonts w:ascii="Arial" w:hAnsi="Arial" w:cs="Arial"/>
          <w:sz w:val="22"/>
          <w:szCs w:val="22"/>
        </w:rPr>
        <w:t xml:space="preserve">rovision for </w:t>
      </w:r>
      <w:r w:rsidRPr="6E6107C6">
        <w:rPr>
          <w:rFonts w:ascii="Arial" w:hAnsi="Arial" w:cs="Arial"/>
          <w:sz w:val="22"/>
          <w:szCs w:val="22"/>
        </w:rPr>
        <w:t>the</w:t>
      </w:r>
      <w:r w:rsidR="00B42F8E" w:rsidRPr="6E6107C6">
        <w:rPr>
          <w:rFonts w:ascii="Arial" w:hAnsi="Arial" w:cs="Arial"/>
          <w:sz w:val="22"/>
          <w:szCs w:val="22"/>
        </w:rPr>
        <w:t xml:space="preserve"> development and learning </w:t>
      </w:r>
      <w:r w:rsidRPr="6E6107C6">
        <w:rPr>
          <w:rFonts w:ascii="Arial" w:hAnsi="Arial" w:cs="Arial"/>
          <w:sz w:val="22"/>
          <w:szCs w:val="22"/>
        </w:rPr>
        <w:t xml:space="preserve">of children from birth to </w:t>
      </w:r>
      <w:r w:rsidR="008734D5" w:rsidRPr="6E6107C6">
        <w:rPr>
          <w:rFonts w:ascii="Arial" w:hAnsi="Arial" w:cs="Arial"/>
          <w:sz w:val="22"/>
          <w:szCs w:val="22"/>
        </w:rPr>
        <w:t>five</w:t>
      </w:r>
      <w:r w:rsidRPr="6E6107C6">
        <w:rPr>
          <w:rFonts w:ascii="Arial" w:hAnsi="Arial" w:cs="Arial"/>
          <w:sz w:val="22"/>
          <w:szCs w:val="22"/>
        </w:rPr>
        <w:t xml:space="preserve"> years </w:t>
      </w:r>
      <w:r w:rsidR="00B42F8E" w:rsidRPr="6E6107C6">
        <w:rPr>
          <w:rFonts w:ascii="Arial" w:hAnsi="Arial" w:cs="Arial"/>
          <w:sz w:val="22"/>
          <w:szCs w:val="22"/>
        </w:rPr>
        <w:t xml:space="preserve">is guided by the Early Years Foundation Stage. Our provision reflects the four overarching principles of the </w:t>
      </w:r>
      <w:r w:rsidR="00B42F8E" w:rsidRPr="6E6107C6">
        <w:rPr>
          <w:rFonts w:ascii="Arial" w:hAnsi="Arial" w:cs="Arial"/>
          <w:i/>
          <w:iCs/>
          <w:sz w:val="22"/>
          <w:szCs w:val="22"/>
        </w:rPr>
        <w:t>Statutory Framework for the Early Years Foundation Stage</w:t>
      </w:r>
      <w:r w:rsidR="00F67226" w:rsidRPr="6E6107C6">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3D59CC"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3E34F0F3" w14:textId="77777777" w:rsidR="003D59CC" w:rsidRDefault="003D59CC" w:rsidP="003D59CC">
      <w:pPr>
        <w:spacing w:before="120" w:after="120" w:line="360" w:lineRule="auto"/>
        <w:rPr>
          <w:rFonts w:ascii="Arial" w:hAnsi="Arial" w:cs="Arial"/>
          <w:b/>
          <w:sz w:val="22"/>
          <w:szCs w:val="22"/>
        </w:rPr>
      </w:pPr>
    </w:p>
    <w:p w14:paraId="2EC2ADE7" w14:textId="77777777" w:rsidR="003D59CC" w:rsidRPr="003D59CC" w:rsidRDefault="003D59CC" w:rsidP="003D59CC">
      <w:pPr>
        <w:spacing w:before="120" w:after="120" w:line="360" w:lineRule="auto"/>
        <w:rPr>
          <w:rFonts w:ascii="Arial" w:hAnsi="Arial" w:cs="Arial"/>
          <w:b/>
          <w:sz w:val="22"/>
          <w:szCs w:val="22"/>
        </w:rPr>
      </w:pP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lastRenderedPageBreak/>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5930424F" w:rsidR="00B42F8E" w:rsidRPr="00191D88" w:rsidRDefault="00B42F8E" w:rsidP="00086644">
      <w:pPr>
        <w:numPr>
          <w:ilvl w:val="0"/>
          <w:numId w:val="13"/>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lastRenderedPageBreak/>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1E894020"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191D88">
        <w:rPr>
          <w:rFonts w:ascii="Arial" w:hAnsi="Arial" w:cs="Arial"/>
          <w:sz w:val="22"/>
          <w:szCs w:val="22"/>
        </w:rPr>
        <w:t>themselves,</w:t>
      </w:r>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playing and exploring - engagement</w:t>
      </w:r>
    </w:p>
    <w:p w14:paraId="2C25F5EC" w14:textId="1F5BC18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active learning - motivation</w:t>
      </w:r>
    </w:p>
    <w:p w14:paraId="47583760" w14:textId="1E1C2D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lastRenderedPageBreak/>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5E8B5F37"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00F42F26" w:rsidRPr="00191D88">
        <w:rPr>
          <w:rFonts w:ascii="Arial" w:hAnsi="Arial" w:cs="Arial"/>
          <w:sz w:val="22"/>
          <w:szCs w:val="22"/>
        </w:rPr>
        <w:t>best,</w:t>
      </w:r>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w:t>
      </w:r>
      <w:r w:rsidR="00870060">
        <w:rPr>
          <w:rFonts w:ascii="Arial" w:hAnsi="Arial" w:cs="Arial"/>
          <w:sz w:val="22"/>
          <w:szCs w:val="22"/>
        </w:rPr>
        <w:t>/carers</w:t>
      </w:r>
      <w:r w:rsidRPr="00191D88">
        <w:rPr>
          <w:rFonts w:ascii="Arial" w:hAnsi="Arial" w:cs="Arial"/>
          <w:sz w:val="22"/>
          <w:szCs w:val="22"/>
        </w:rPr>
        <w:t>, are supporting development.</w:t>
      </w:r>
    </w:p>
    <w:p w14:paraId="345DF486" w14:textId="4EB6FAEE"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 xml:space="preserve">orm part of children’s </w:t>
      </w:r>
      <w:r w:rsidR="004715A3">
        <w:rPr>
          <w:rFonts w:ascii="Arial" w:hAnsi="Arial" w:cs="Arial"/>
          <w:sz w:val="22"/>
          <w:szCs w:val="22"/>
        </w:rPr>
        <w:t>le</w:t>
      </w:r>
      <w:r w:rsidR="00BE36D1" w:rsidRPr="00191D88">
        <w:rPr>
          <w:rFonts w:ascii="Arial" w:hAnsi="Arial" w:cs="Arial"/>
          <w:sz w:val="22"/>
          <w:szCs w:val="22"/>
        </w:rPr>
        <w:t>arning journeys</w:t>
      </w:r>
      <w:r w:rsidR="004715A3">
        <w:rPr>
          <w:rFonts w:ascii="Arial" w:hAnsi="Arial" w:cs="Arial"/>
          <w:sz w:val="22"/>
          <w:szCs w:val="22"/>
        </w:rPr>
        <w:t xml:space="preserve"> shared with parents and carers on Tapestry</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4BCEF3F8" w:rsidR="00337F3A" w:rsidRPr="00191D88" w:rsidRDefault="004715A3" w:rsidP="00930DB2">
      <w:pPr>
        <w:pStyle w:val="ListParagraph"/>
        <w:spacing w:before="120" w:after="120" w:line="360" w:lineRule="auto"/>
        <w:ind w:left="0"/>
        <w:contextualSpacing w:val="0"/>
        <w:rPr>
          <w:rFonts w:ascii="Arial" w:hAnsi="Arial" w:cs="Arial"/>
          <w:b/>
          <w:sz w:val="22"/>
          <w:szCs w:val="22"/>
        </w:rPr>
      </w:pPr>
      <w:r>
        <w:rPr>
          <w:rFonts w:ascii="Arial" w:hAnsi="Arial" w:cs="Arial"/>
          <w:b/>
          <w:sz w:val="22"/>
          <w:szCs w:val="22"/>
        </w:rPr>
        <w:t>L</w:t>
      </w:r>
      <w:r w:rsidR="00BE36D1" w:rsidRPr="00191D88">
        <w:rPr>
          <w:rFonts w:ascii="Arial" w:hAnsi="Arial" w:cs="Arial"/>
          <w:b/>
          <w:sz w:val="22"/>
          <w:szCs w:val="22"/>
        </w:rPr>
        <w:t>earning journeys</w:t>
      </w:r>
    </w:p>
    <w:p w14:paraId="2A8A62B0" w14:textId="2B6A3220"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w:t>
      </w:r>
      <w:r w:rsidR="004715A3">
        <w:rPr>
          <w:rFonts w:ascii="Arial" w:hAnsi="Arial" w:cs="Arial"/>
          <w:sz w:val="22"/>
          <w:szCs w:val="22"/>
        </w:rPr>
        <w:t>L</w:t>
      </w:r>
      <w:r w:rsidR="00BE36D1" w:rsidRPr="00191D88">
        <w:rPr>
          <w:rFonts w:ascii="Arial" w:hAnsi="Arial" w:cs="Arial"/>
          <w:sz w:val="22"/>
          <w:szCs w:val="22"/>
        </w:rPr>
        <w:t>earning journey</w:t>
      </w:r>
      <w:r w:rsidR="00337F3A" w:rsidRPr="00191D88">
        <w:rPr>
          <w:rFonts w:ascii="Arial" w:hAnsi="Arial" w:cs="Arial"/>
          <w:sz w:val="22"/>
          <w:szCs w:val="22"/>
        </w:rPr>
        <w:t xml:space="preserve"> for each child. Your child's </w:t>
      </w:r>
      <w:r w:rsidR="004715A3">
        <w:rPr>
          <w:rFonts w:ascii="Arial" w:hAnsi="Arial" w:cs="Arial"/>
          <w:sz w:val="22"/>
          <w:szCs w:val="22"/>
        </w:rPr>
        <w:t>learning</w:t>
      </w:r>
      <w:r w:rsidR="00BE36D1" w:rsidRPr="00191D88">
        <w:rPr>
          <w:rFonts w:ascii="Arial" w:hAnsi="Arial" w:cs="Arial"/>
          <w:sz w:val="22"/>
          <w:szCs w:val="22"/>
        </w:rPr>
        <w:t xml:space="preserve">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19DBD051" w14:textId="7310F7CC" w:rsidR="00B21918" w:rsidRDefault="00B21918" w:rsidP="00930DB2">
      <w:pPr>
        <w:pStyle w:val="ListParagraph"/>
        <w:spacing w:before="120" w:after="120" w:line="360" w:lineRule="auto"/>
        <w:ind w:left="0"/>
        <w:contextualSpacing w:val="0"/>
        <w:rPr>
          <w:rFonts w:ascii="Arial" w:hAnsi="Arial" w:cs="Arial"/>
          <w:sz w:val="22"/>
          <w:szCs w:val="22"/>
        </w:rPr>
      </w:pPr>
      <w:r w:rsidRPr="00B21918">
        <w:rPr>
          <w:rFonts w:ascii="Arial" w:hAnsi="Arial" w:cs="Arial"/>
          <w:sz w:val="22"/>
          <w:szCs w:val="22"/>
        </w:rPr>
        <w:t>We use Tapestry as our online learning journal system. Parents/carers can access their child's learning journey securely and contribute observations from home to support a shared understanding of their child's development.</w:t>
      </w:r>
    </w:p>
    <w:p w14:paraId="787F064B" w14:textId="2CDEA678"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sidR="00F904CD">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67626327"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lastRenderedPageBreak/>
        <w:t xml:space="preserve">We maintain the ratio of adults to children in the setting that is set by the Safeguarding and Welfare Requirements. We </w:t>
      </w:r>
      <w:r w:rsidR="004B0CF9">
        <w:rPr>
          <w:rFonts w:ascii="Arial" w:hAnsi="Arial" w:cs="Arial"/>
          <w:sz w:val="22"/>
          <w:szCs w:val="22"/>
        </w:rPr>
        <w:t xml:space="preserve">may </w:t>
      </w:r>
      <w:r w:rsidRPr="00191D88">
        <w:rPr>
          <w:rFonts w:ascii="Arial" w:hAnsi="Arial" w:cs="Arial"/>
          <w:sz w:val="22"/>
          <w:szCs w:val="22"/>
        </w:rPr>
        <w:t>also have volunteer parent</w:t>
      </w:r>
      <w:r w:rsidR="004B0CF9">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1C8D318B" w14:textId="6F02DB9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5000" w:type="pct"/>
        <w:tblLook w:val="01E0" w:firstRow="1" w:lastRow="1" w:firstColumn="1" w:lastColumn="1" w:noHBand="0" w:noVBand="0"/>
      </w:tblPr>
      <w:tblGrid>
        <w:gridCol w:w="1294"/>
        <w:gridCol w:w="1294"/>
        <w:gridCol w:w="900"/>
        <w:gridCol w:w="394"/>
        <w:gridCol w:w="2831"/>
        <w:gridCol w:w="264"/>
        <w:gridCol w:w="3492"/>
      </w:tblGrid>
      <w:tr w:rsidR="005F6047" w:rsidRPr="00191D88" w14:paraId="05575ABC" w14:textId="77777777" w:rsidTr="00A95D82">
        <w:trPr>
          <w:trHeight w:val="720"/>
        </w:trPr>
        <w:tc>
          <w:tcPr>
            <w:tcW w:w="1666" w:type="pct"/>
            <w:gridSpan w:val="3"/>
            <w:tcBorders>
              <w:bottom w:val="single" w:sz="4" w:space="0" w:color="auto"/>
            </w:tcBorders>
            <w:shd w:val="clear" w:color="auto" w:fill="FFFFFF"/>
            <w:vAlign w:val="bottom"/>
          </w:tcPr>
          <w:p w14:paraId="6FB271E4"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Name</w:t>
            </w:r>
          </w:p>
        </w:tc>
        <w:tc>
          <w:tcPr>
            <w:tcW w:w="1540" w:type="pct"/>
            <w:gridSpan w:val="2"/>
            <w:tcBorders>
              <w:bottom w:val="single" w:sz="4" w:space="0" w:color="auto"/>
            </w:tcBorders>
            <w:shd w:val="clear" w:color="auto" w:fill="FFFFFF"/>
            <w:vAlign w:val="bottom"/>
          </w:tcPr>
          <w:p w14:paraId="2BC83436"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c>
          <w:tcPr>
            <w:tcW w:w="1794" w:type="pct"/>
            <w:gridSpan w:val="2"/>
            <w:tcBorders>
              <w:bottom w:val="single" w:sz="4" w:space="0" w:color="auto"/>
            </w:tcBorders>
            <w:shd w:val="clear" w:color="auto" w:fill="FFFFFF"/>
            <w:vAlign w:val="bottom"/>
          </w:tcPr>
          <w:p w14:paraId="3A87C32D"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Qualifications and Experience</w:t>
            </w:r>
          </w:p>
        </w:tc>
      </w:tr>
      <w:tr w:rsidR="005F6047" w:rsidRPr="00191D88" w14:paraId="16ECD028"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2250171E"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Ashleigh Lorkins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604A5D69" w14:textId="38875A25"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2CBE3AA0" w14:textId="77777777" w:rsidR="005F6047" w:rsidRDefault="004715A3" w:rsidP="00930DB2">
            <w:pPr>
              <w:spacing w:before="120" w:after="120" w:line="360" w:lineRule="auto"/>
              <w:rPr>
                <w:rFonts w:ascii="Arial" w:hAnsi="Arial" w:cs="Arial"/>
                <w:sz w:val="22"/>
                <w:szCs w:val="22"/>
              </w:rPr>
            </w:pPr>
            <w:r>
              <w:rPr>
                <w:rFonts w:ascii="Arial" w:hAnsi="Arial" w:cs="Arial"/>
                <w:sz w:val="22"/>
                <w:szCs w:val="22"/>
              </w:rPr>
              <w:t>BA(Hons) Education and Early Years</w:t>
            </w:r>
          </w:p>
          <w:p w14:paraId="1FEE6030" w14:textId="3A3CA09A" w:rsidR="00DA41F4" w:rsidRPr="00191D88" w:rsidRDefault="00DA41F4" w:rsidP="00930DB2">
            <w:pPr>
              <w:spacing w:before="120" w:after="120" w:line="360" w:lineRule="auto"/>
              <w:rPr>
                <w:rFonts w:ascii="Arial" w:hAnsi="Arial" w:cs="Arial"/>
                <w:sz w:val="22"/>
                <w:szCs w:val="22"/>
              </w:rPr>
            </w:pPr>
            <w:r>
              <w:rPr>
                <w:rFonts w:ascii="Arial" w:hAnsi="Arial" w:cs="Arial"/>
                <w:sz w:val="22"/>
                <w:szCs w:val="22"/>
              </w:rPr>
              <w:t>Paediatric First Aid Trained</w:t>
            </w:r>
          </w:p>
        </w:tc>
      </w:tr>
      <w:tr w:rsidR="005F6047" w:rsidRPr="00191D88" w14:paraId="7F59691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19A5AE0E"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Abbie Cowper</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CF3F633" w14:textId="3C2CADA7"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Deputy Manager / SENCO</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F5D279B" w14:textId="77777777" w:rsidR="004715A3" w:rsidRDefault="004715A3" w:rsidP="00930DB2">
            <w:pPr>
              <w:spacing w:before="120" w:after="120" w:line="360" w:lineRule="auto"/>
              <w:rPr>
                <w:rFonts w:ascii="Arial" w:hAnsi="Arial" w:cs="Arial"/>
                <w:sz w:val="22"/>
                <w:szCs w:val="22"/>
              </w:rPr>
            </w:pPr>
            <w:r>
              <w:rPr>
                <w:rFonts w:ascii="Arial" w:hAnsi="Arial" w:cs="Arial"/>
                <w:sz w:val="22"/>
                <w:szCs w:val="22"/>
              </w:rPr>
              <w:t>Pearson Edexcel Level 3 Diploma in Children’s Learning and Development</w:t>
            </w:r>
          </w:p>
          <w:p w14:paraId="7638E295" w14:textId="33C56F67" w:rsidR="00DA41F4" w:rsidRPr="00191D88" w:rsidRDefault="00DA41F4" w:rsidP="00930DB2">
            <w:pPr>
              <w:spacing w:before="120" w:after="120" w:line="360" w:lineRule="auto"/>
              <w:rPr>
                <w:rFonts w:ascii="Arial" w:hAnsi="Arial" w:cs="Arial"/>
                <w:sz w:val="22"/>
                <w:szCs w:val="22"/>
              </w:rPr>
            </w:pPr>
            <w:r>
              <w:rPr>
                <w:rFonts w:ascii="Arial" w:hAnsi="Arial" w:cs="Arial"/>
                <w:sz w:val="22"/>
                <w:szCs w:val="22"/>
              </w:rPr>
              <w:t>Paediatric First Aid Trained</w:t>
            </w:r>
          </w:p>
        </w:tc>
      </w:tr>
      <w:tr w:rsidR="005F6047" w:rsidRPr="00191D88" w14:paraId="22736B5C"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67862DE2"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Katie Penman-Barry</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CADDA36" w14:textId="16E0C1EF"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Level 3 Educator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5FD1712A" w14:textId="77777777" w:rsidR="005F6047" w:rsidRDefault="004715A3" w:rsidP="00930DB2">
            <w:pPr>
              <w:spacing w:before="120" w:after="120" w:line="360" w:lineRule="auto"/>
              <w:rPr>
                <w:rFonts w:ascii="Arial" w:hAnsi="Arial" w:cs="Arial"/>
                <w:sz w:val="22"/>
                <w:szCs w:val="22"/>
              </w:rPr>
            </w:pPr>
            <w:r>
              <w:rPr>
                <w:rFonts w:ascii="Arial" w:hAnsi="Arial" w:cs="Arial"/>
                <w:sz w:val="22"/>
                <w:szCs w:val="22"/>
              </w:rPr>
              <w:t>CACHE NCFE Level 3 Early Years Educator</w:t>
            </w:r>
          </w:p>
          <w:p w14:paraId="249926D4" w14:textId="00EF53D2" w:rsidR="00DA41F4" w:rsidRPr="00191D88" w:rsidRDefault="00DA41F4" w:rsidP="00930DB2">
            <w:pPr>
              <w:spacing w:before="120" w:after="120" w:line="360" w:lineRule="auto"/>
              <w:rPr>
                <w:rFonts w:ascii="Arial" w:hAnsi="Arial" w:cs="Arial"/>
                <w:sz w:val="22"/>
                <w:szCs w:val="22"/>
              </w:rPr>
            </w:pPr>
            <w:r>
              <w:rPr>
                <w:rFonts w:ascii="Arial" w:hAnsi="Arial" w:cs="Arial"/>
                <w:sz w:val="22"/>
                <w:szCs w:val="22"/>
              </w:rPr>
              <w:t>Paediatric First Aid Trained</w:t>
            </w:r>
          </w:p>
        </w:tc>
      </w:tr>
      <w:tr w:rsidR="005F6047" w:rsidRPr="00191D88" w14:paraId="3DAB771D"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40EA61D1" w14:textId="31603F0E"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 xml:space="preserve">Katie Simson </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AB76E02" w14:textId="09C16C0E"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Level 3 Educator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5F0C7A4D" w14:textId="77777777" w:rsidR="005F6047" w:rsidRDefault="004715A3" w:rsidP="00930DB2">
            <w:pPr>
              <w:spacing w:before="120" w:after="120" w:line="360" w:lineRule="auto"/>
              <w:rPr>
                <w:rFonts w:ascii="Arial" w:hAnsi="Arial" w:cs="Arial"/>
                <w:sz w:val="22"/>
                <w:szCs w:val="22"/>
              </w:rPr>
            </w:pPr>
            <w:r>
              <w:rPr>
                <w:rFonts w:ascii="Arial" w:hAnsi="Arial" w:cs="Arial"/>
                <w:sz w:val="22"/>
                <w:szCs w:val="22"/>
              </w:rPr>
              <w:t>BTec Level 3 National Diploma in Early Years</w:t>
            </w:r>
          </w:p>
          <w:p w14:paraId="6A042FD2" w14:textId="7CBCC4F2" w:rsidR="00DA41F4" w:rsidRPr="00191D88" w:rsidRDefault="00DA41F4" w:rsidP="00930DB2">
            <w:pPr>
              <w:spacing w:before="120" w:after="120" w:line="360" w:lineRule="auto"/>
              <w:rPr>
                <w:rFonts w:ascii="Arial" w:hAnsi="Arial" w:cs="Arial"/>
                <w:sz w:val="22"/>
                <w:szCs w:val="22"/>
              </w:rPr>
            </w:pPr>
            <w:r>
              <w:rPr>
                <w:rFonts w:ascii="Arial" w:hAnsi="Arial" w:cs="Arial"/>
                <w:sz w:val="22"/>
                <w:szCs w:val="22"/>
              </w:rPr>
              <w:t>Paediatric First Aid Trained</w:t>
            </w:r>
          </w:p>
        </w:tc>
      </w:tr>
      <w:tr w:rsidR="00DA41F4" w:rsidRPr="00191D88" w14:paraId="281992AB"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64AAB36C" w14:textId="6B9A0431" w:rsidR="00DA41F4" w:rsidRDefault="00DA41F4" w:rsidP="00930DB2">
            <w:pPr>
              <w:spacing w:before="120" w:after="120" w:line="360" w:lineRule="auto"/>
              <w:rPr>
                <w:rFonts w:ascii="Arial" w:hAnsi="Arial" w:cs="Arial"/>
                <w:sz w:val="22"/>
                <w:szCs w:val="22"/>
              </w:rPr>
            </w:pPr>
            <w:r>
              <w:rPr>
                <w:rFonts w:ascii="Arial" w:hAnsi="Arial" w:cs="Arial"/>
                <w:sz w:val="22"/>
                <w:szCs w:val="22"/>
              </w:rPr>
              <w:t>Sophie Higgs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03B23551" w14:textId="19D8E60A" w:rsidR="00DA41F4" w:rsidRDefault="00271BD7" w:rsidP="00930DB2">
            <w:pPr>
              <w:spacing w:before="120" w:after="120" w:line="360" w:lineRule="auto"/>
              <w:rPr>
                <w:rFonts w:ascii="Arial" w:hAnsi="Arial" w:cs="Arial"/>
                <w:sz w:val="22"/>
                <w:szCs w:val="22"/>
              </w:rPr>
            </w:pPr>
            <w:r>
              <w:rPr>
                <w:rFonts w:ascii="Arial" w:hAnsi="Arial" w:cs="Arial"/>
                <w:sz w:val="22"/>
                <w:szCs w:val="22"/>
              </w:rPr>
              <w:t>L</w:t>
            </w:r>
            <w:r w:rsidR="00DA41F4">
              <w:rPr>
                <w:rFonts w:ascii="Arial" w:hAnsi="Arial" w:cs="Arial"/>
                <w:sz w:val="22"/>
                <w:szCs w:val="22"/>
              </w:rPr>
              <w:t xml:space="preserve">evel 2 </w:t>
            </w:r>
            <w:r>
              <w:rPr>
                <w:rFonts w:ascii="Arial" w:hAnsi="Arial" w:cs="Arial"/>
                <w:sz w:val="22"/>
                <w:szCs w:val="22"/>
              </w:rPr>
              <w:t>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70C0FBB" w14:textId="6CA043E6" w:rsidR="00DA41F4" w:rsidRDefault="00271BD7" w:rsidP="00930DB2">
            <w:pPr>
              <w:spacing w:before="120" w:after="120" w:line="360" w:lineRule="auto"/>
              <w:rPr>
                <w:rFonts w:ascii="Arial" w:hAnsi="Arial" w:cs="Arial"/>
                <w:sz w:val="22"/>
                <w:szCs w:val="22"/>
              </w:rPr>
            </w:pPr>
            <w:r>
              <w:rPr>
                <w:rFonts w:ascii="Arial" w:hAnsi="Arial" w:cs="Arial"/>
                <w:sz w:val="22"/>
                <w:szCs w:val="22"/>
              </w:rPr>
              <w:t>BTec Level 2 Playworker</w:t>
            </w:r>
          </w:p>
          <w:p w14:paraId="66B425C3" w14:textId="34C45C84" w:rsidR="00271BD7" w:rsidRDefault="00271BD7" w:rsidP="00930DB2">
            <w:pPr>
              <w:spacing w:before="120" w:after="120" w:line="360" w:lineRule="auto"/>
              <w:rPr>
                <w:rFonts w:ascii="Arial" w:hAnsi="Arial" w:cs="Arial"/>
                <w:sz w:val="22"/>
                <w:szCs w:val="22"/>
              </w:rPr>
            </w:pPr>
            <w:r>
              <w:rPr>
                <w:rFonts w:ascii="Arial" w:hAnsi="Arial" w:cs="Arial"/>
                <w:sz w:val="22"/>
                <w:szCs w:val="22"/>
              </w:rPr>
              <w:t>Paediatric First Aid Trained</w:t>
            </w:r>
          </w:p>
        </w:tc>
      </w:tr>
      <w:tr w:rsidR="005F6047" w:rsidRPr="00191D88" w14:paraId="0966527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EDFF3FE" w14:textId="4DAB6A32"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Ellie Hainsby</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0A02DD1" w14:textId="72A07A7D" w:rsidR="005F6047" w:rsidRPr="00191D88" w:rsidRDefault="00A12A33" w:rsidP="00930DB2">
            <w:pPr>
              <w:spacing w:before="120" w:after="120" w:line="360" w:lineRule="auto"/>
              <w:rPr>
                <w:rFonts w:ascii="Arial" w:hAnsi="Arial" w:cs="Arial"/>
                <w:sz w:val="22"/>
                <w:szCs w:val="22"/>
              </w:rPr>
            </w:pPr>
            <w:r>
              <w:rPr>
                <w:rFonts w:ascii="Arial" w:hAnsi="Arial" w:cs="Arial"/>
                <w:sz w:val="22"/>
                <w:szCs w:val="22"/>
              </w:rPr>
              <w:t>Apprentice</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C0A7CE7" w14:textId="5FEC3B8F" w:rsidR="00DA41F4" w:rsidRPr="00191D88" w:rsidRDefault="00DA41F4" w:rsidP="00930DB2">
            <w:pPr>
              <w:spacing w:before="120" w:after="120" w:line="360" w:lineRule="auto"/>
              <w:rPr>
                <w:rFonts w:ascii="Arial" w:hAnsi="Arial" w:cs="Arial"/>
                <w:sz w:val="22"/>
                <w:szCs w:val="22"/>
              </w:rPr>
            </w:pPr>
            <w:r>
              <w:rPr>
                <w:rFonts w:ascii="Arial" w:hAnsi="Arial" w:cs="Arial"/>
                <w:sz w:val="22"/>
                <w:szCs w:val="22"/>
              </w:rPr>
              <w:t>Paediatric First Aid Trained</w:t>
            </w:r>
          </w:p>
        </w:tc>
      </w:tr>
      <w:tr w:rsidR="005F6047" w:rsidRPr="00191D88" w14:paraId="0BDF5D49"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576103F" w14:textId="537EFC2B"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Ann Lorkins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0D5A0E24" w14:textId="6EF64269"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Bank Staff</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52DD38F8"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045AAA7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30A6F2C" w14:textId="026349B4"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lastRenderedPageBreak/>
              <w:t xml:space="preserve">Shannan Beazley </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1257A090" w14:textId="7074647E"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Bank Staff</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B762EB" w14:textId="01E0BF13" w:rsidR="005F6047" w:rsidRPr="00191D88" w:rsidRDefault="005F6047" w:rsidP="00930DB2">
            <w:pPr>
              <w:spacing w:before="120" w:after="120" w:line="360" w:lineRule="auto"/>
              <w:rPr>
                <w:rFonts w:ascii="Arial" w:hAnsi="Arial" w:cs="Arial"/>
                <w:sz w:val="22"/>
                <w:szCs w:val="22"/>
              </w:rPr>
            </w:pPr>
          </w:p>
        </w:tc>
      </w:tr>
      <w:tr w:rsidR="005F6047" w:rsidRPr="00191D88" w14:paraId="78B4661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54A4996" w14:textId="5BDDB9CC" w:rsidR="005F6047" w:rsidRPr="00191D88" w:rsidRDefault="00A12A33" w:rsidP="00930DB2">
            <w:pPr>
              <w:spacing w:before="120" w:after="120" w:line="360" w:lineRule="auto"/>
              <w:rPr>
                <w:rFonts w:ascii="Arial" w:hAnsi="Arial" w:cs="Arial"/>
                <w:sz w:val="22"/>
                <w:szCs w:val="22"/>
              </w:rPr>
            </w:pPr>
            <w:r>
              <w:rPr>
                <w:rFonts w:ascii="Arial" w:hAnsi="Arial" w:cs="Arial"/>
                <w:sz w:val="22"/>
                <w:szCs w:val="22"/>
              </w:rPr>
              <w:t xml:space="preserve">Mel </w:t>
            </w:r>
            <w:r w:rsidR="008239D8">
              <w:rPr>
                <w:rFonts w:ascii="Arial" w:hAnsi="Arial" w:cs="Arial"/>
                <w:sz w:val="22"/>
                <w:szCs w:val="22"/>
              </w:rPr>
              <w:t>Bagnall</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DF5B55E" w14:textId="3C6DD990" w:rsidR="005F6047" w:rsidRPr="00191D88" w:rsidRDefault="00B36B0D" w:rsidP="00930DB2">
            <w:pPr>
              <w:spacing w:before="120" w:after="120" w:line="360" w:lineRule="auto"/>
              <w:rPr>
                <w:rFonts w:ascii="Arial" w:hAnsi="Arial" w:cs="Arial"/>
                <w:sz w:val="22"/>
                <w:szCs w:val="22"/>
              </w:rPr>
            </w:pPr>
            <w:r>
              <w:rPr>
                <w:rFonts w:ascii="Arial" w:hAnsi="Arial" w:cs="Arial"/>
                <w:sz w:val="22"/>
                <w:szCs w:val="22"/>
              </w:rPr>
              <w:t>Level 3 Bank Staff</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5B94A5D" w14:textId="77777777" w:rsidR="00B36B0D" w:rsidRDefault="00B36B0D" w:rsidP="00930DB2">
            <w:pPr>
              <w:spacing w:before="120" w:after="120" w:line="360" w:lineRule="auto"/>
              <w:rPr>
                <w:rFonts w:ascii="Arial" w:hAnsi="Arial" w:cs="Arial"/>
                <w:sz w:val="22"/>
                <w:szCs w:val="22"/>
              </w:rPr>
            </w:pPr>
          </w:p>
          <w:p w14:paraId="463BA1A1" w14:textId="28259B08" w:rsidR="005F6047" w:rsidRPr="00191D88" w:rsidRDefault="00271BD7" w:rsidP="00930DB2">
            <w:pPr>
              <w:spacing w:before="120" w:after="120" w:line="360" w:lineRule="auto"/>
              <w:rPr>
                <w:rFonts w:ascii="Arial" w:hAnsi="Arial" w:cs="Arial"/>
                <w:sz w:val="22"/>
                <w:szCs w:val="22"/>
              </w:rPr>
            </w:pPr>
            <w:r>
              <w:rPr>
                <w:rFonts w:ascii="Arial" w:hAnsi="Arial" w:cs="Arial"/>
                <w:sz w:val="22"/>
                <w:szCs w:val="22"/>
              </w:rPr>
              <w:t>Paediatric First Aid Trained</w:t>
            </w:r>
          </w:p>
        </w:tc>
      </w:tr>
      <w:tr w:rsidR="005F6047" w:rsidRPr="00191D88" w14:paraId="47AB078F"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BBD80EF" w14:textId="42B79B3A" w:rsidR="005F6047" w:rsidRPr="00191D88" w:rsidRDefault="00271BD7" w:rsidP="00930DB2">
            <w:pPr>
              <w:spacing w:before="120" w:after="120" w:line="360" w:lineRule="auto"/>
              <w:rPr>
                <w:rFonts w:ascii="Arial" w:hAnsi="Arial" w:cs="Arial"/>
                <w:sz w:val="22"/>
                <w:szCs w:val="22"/>
              </w:rPr>
            </w:pPr>
            <w:r>
              <w:rPr>
                <w:rFonts w:ascii="Arial" w:hAnsi="Arial" w:cs="Arial"/>
                <w:sz w:val="22"/>
                <w:szCs w:val="22"/>
              </w:rPr>
              <w:t>Mia Anderson</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0081EF9" w14:textId="300E102C" w:rsidR="005F6047" w:rsidRPr="00191D88" w:rsidRDefault="00271BD7" w:rsidP="00930DB2">
            <w:pPr>
              <w:spacing w:before="120" w:after="120" w:line="360" w:lineRule="auto"/>
              <w:rPr>
                <w:rFonts w:ascii="Arial" w:hAnsi="Arial" w:cs="Arial"/>
                <w:sz w:val="22"/>
                <w:szCs w:val="22"/>
              </w:rPr>
            </w:pPr>
            <w:r>
              <w:rPr>
                <w:rFonts w:ascii="Arial" w:hAnsi="Arial" w:cs="Arial"/>
                <w:sz w:val="22"/>
                <w:szCs w:val="22"/>
              </w:rPr>
              <w:t>Bank Staff</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299219C"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6897768" w14:textId="77777777" w:rsidTr="00A95D82">
        <w:tc>
          <w:tcPr>
            <w:tcW w:w="1666" w:type="pct"/>
            <w:gridSpan w:val="3"/>
            <w:vAlign w:val="bottom"/>
          </w:tcPr>
          <w:p w14:paraId="4CF336B5" w14:textId="4C6F4475"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bottom w:val="single" w:sz="4" w:space="0" w:color="auto"/>
            </w:tcBorders>
            <w:vAlign w:val="bottom"/>
          </w:tcPr>
          <w:p w14:paraId="29869FB0" w14:textId="0740EB14"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38</w:t>
            </w:r>
          </w:p>
        </w:tc>
        <w:tc>
          <w:tcPr>
            <w:tcW w:w="1668" w:type="pct"/>
            <w:vAlign w:val="bottom"/>
          </w:tcPr>
          <w:p w14:paraId="2CA8E5ED"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weeks each year.</w:t>
            </w:r>
          </w:p>
        </w:tc>
      </w:tr>
      <w:tr w:rsidR="005F6047" w:rsidRPr="00191D88" w14:paraId="63DC66EB" w14:textId="77777777" w:rsidTr="00A95D82">
        <w:tc>
          <w:tcPr>
            <w:tcW w:w="1666" w:type="pct"/>
            <w:gridSpan w:val="3"/>
            <w:vAlign w:val="bottom"/>
          </w:tcPr>
          <w:p w14:paraId="42B6C778" w14:textId="548996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closed</w:t>
            </w:r>
          </w:p>
        </w:tc>
        <w:tc>
          <w:tcPr>
            <w:tcW w:w="1666" w:type="pct"/>
            <w:gridSpan w:val="3"/>
            <w:tcBorders>
              <w:top w:val="single" w:sz="4" w:space="0" w:color="auto"/>
              <w:bottom w:val="single" w:sz="4" w:space="0" w:color="auto"/>
            </w:tcBorders>
            <w:vAlign w:val="bottom"/>
          </w:tcPr>
          <w:p w14:paraId="790F15A4" w14:textId="0E3C7ED6"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Bank Holidays and School Holidays</w:t>
            </w:r>
          </w:p>
        </w:tc>
        <w:tc>
          <w:tcPr>
            <w:tcW w:w="1668" w:type="pct"/>
            <w:vAlign w:val="bottom"/>
          </w:tcPr>
          <w:p w14:paraId="52BE269E"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7E7FB94" w14:textId="77777777" w:rsidTr="00A95D82">
        <w:tc>
          <w:tcPr>
            <w:tcW w:w="1666" w:type="pct"/>
            <w:gridSpan w:val="3"/>
            <w:vAlign w:val="bottom"/>
          </w:tcPr>
          <w:p w14:paraId="19653850" w14:textId="135AF1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top w:val="single" w:sz="4" w:space="0" w:color="auto"/>
              <w:bottom w:val="single" w:sz="4" w:space="0" w:color="auto"/>
            </w:tcBorders>
            <w:vAlign w:val="bottom"/>
          </w:tcPr>
          <w:p w14:paraId="5B2E20F7" w14:textId="41DA7F62"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5</w:t>
            </w:r>
          </w:p>
        </w:tc>
        <w:tc>
          <w:tcPr>
            <w:tcW w:w="1668" w:type="pct"/>
            <w:vAlign w:val="bottom"/>
          </w:tcPr>
          <w:p w14:paraId="13B37DA6"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days each week</w:t>
            </w:r>
          </w:p>
        </w:tc>
      </w:tr>
      <w:tr w:rsidR="005F6047" w:rsidRPr="00191D88" w14:paraId="1E60B014" w14:textId="77777777" w:rsidTr="00A95D82">
        <w:tc>
          <w:tcPr>
            <w:tcW w:w="1666" w:type="pct"/>
            <w:gridSpan w:val="3"/>
            <w:vAlign w:val="bottom"/>
          </w:tcPr>
          <w:p w14:paraId="49AB5866" w14:textId="40F15453" w:rsidR="005F6047" w:rsidRPr="00191D88" w:rsidRDefault="00A95D82" w:rsidP="00930DB2">
            <w:pPr>
              <w:spacing w:before="120" w:after="120" w:line="360" w:lineRule="auto"/>
              <w:rPr>
                <w:rFonts w:ascii="Arial" w:hAnsi="Arial" w:cs="Arial"/>
                <w:sz w:val="22"/>
                <w:szCs w:val="22"/>
              </w:rPr>
            </w:pPr>
            <w:r>
              <w:rPr>
                <w:rFonts w:ascii="Arial" w:hAnsi="Arial" w:cs="Arial"/>
                <w:sz w:val="22"/>
                <w:szCs w:val="22"/>
              </w:rPr>
              <w:t>T</w:t>
            </w:r>
            <w:r w:rsidR="005F6047"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4D6B0FA7" w14:textId="77FFC351"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9:10am – 2:50pm</w:t>
            </w:r>
          </w:p>
        </w:tc>
        <w:tc>
          <w:tcPr>
            <w:tcW w:w="1668" w:type="pct"/>
            <w:vAlign w:val="bottom"/>
          </w:tcPr>
          <w:p w14:paraId="1F446844" w14:textId="77777777" w:rsidR="005F6047" w:rsidRPr="00191D88" w:rsidRDefault="005F6047" w:rsidP="00930DB2">
            <w:pPr>
              <w:spacing w:before="120" w:after="120" w:line="360" w:lineRule="auto"/>
              <w:rPr>
                <w:rFonts w:ascii="Arial" w:hAnsi="Arial" w:cs="Arial"/>
                <w:sz w:val="22"/>
                <w:szCs w:val="22"/>
              </w:rPr>
            </w:pPr>
          </w:p>
        </w:tc>
      </w:tr>
      <w:tr w:rsidR="007718F6" w:rsidRPr="00191D88" w14:paraId="5179354E" w14:textId="77777777" w:rsidTr="007718F6">
        <w:tc>
          <w:tcPr>
            <w:tcW w:w="5000" w:type="pct"/>
            <w:gridSpan w:val="7"/>
            <w:vAlign w:val="bottom"/>
          </w:tcPr>
          <w:p w14:paraId="7E4FABA8" w14:textId="1D442A35"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7718F6" w:rsidRPr="00191D88" w14:paraId="67D0768C" w14:textId="77777777" w:rsidTr="00A95D82">
        <w:tc>
          <w:tcPr>
            <w:tcW w:w="618" w:type="pct"/>
            <w:tcBorders>
              <w:bottom w:val="single" w:sz="4" w:space="0" w:color="auto"/>
            </w:tcBorders>
            <w:vAlign w:val="bottom"/>
          </w:tcPr>
          <w:p w14:paraId="31FED31E" w14:textId="29F4F742" w:rsidR="007718F6" w:rsidRPr="00191D88" w:rsidRDefault="00421806" w:rsidP="00930DB2">
            <w:pPr>
              <w:spacing w:before="120" w:after="120" w:line="360" w:lineRule="auto"/>
              <w:rPr>
                <w:rFonts w:ascii="Arial" w:hAnsi="Arial" w:cs="Arial"/>
                <w:sz w:val="22"/>
                <w:szCs w:val="22"/>
              </w:rPr>
            </w:pPr>
            <w:r>
              <w:rPr>
                <w:rFonts w:ascii="Arial" w:hAnsi="Arial" w:cs="Arial"/>
                <w:sz w:val="22"/>
                <w:szCs w:val="22"/>
              </w:rPr>
              <w:t>2</w:t>
            </w:r>
          </w:p>
        </w:tc>
        <w:tc>
          <w:tcPr>
            <w:tcW w:w="618" w:type="pct"/>
            <w:vAlign w:val="bottom"/>
          </w:tcPr>
          <w:p w14:paraId="17F60150"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35BE6A21" w:rsidR="007718F6" w:rsidRPr="00191D88" w:rsidRDefault="00421806" w:rsidP="00930DB2">
            <w:pPr>
              <w:spacing w:before="120" w:after="120" w:line="360" w:lineRule="auto"/>
              <w:rPr>
                <w:rFonts w:ascii="Arial" w:hAnsi="Arial" w:cs="Arial"/>
                <w:sz w:val="22"/>
                <w:szCs w:val="22"/>
              </w:rPr>
            </w:pPr>
            <w:r>
              <w:rPr>
                <w:rFonts w:ascii="Arial" w:hAnsi="Arial" w:cs="Arial"/>
                <w:sz w:val="22"/>
                <w:szCs w:val="22"/>
              </w:rPr>
              <w:t>5</w:t>
            </w:r>
          </w:p>
        </w:tc>
        <w:tc>
          <w:tcPr>
            <w:tcW w:w="3146" w:type="pct"/>
            <w:gridSpan w:val="3"/>
            <w:vAlign w:val="bottom"/>
          </w:tcPr>
          <w:p w14:paraId="4E9290F9" w14:textId="12C49DD5" w:rsidR="00B21918"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years.</w:t>
            </w:r>
          </w:p>
        </w:tc>
      </w:tr>
    </w:tbl>
    <w:p w14:paraId="1BC7BC27" w14:textId="77777777" w:rsidR="00B21918" w:rsidRDefault="00B21918" w:rsidP="00930DB2">
      <w:pPr>
        <w:spacing w:before="120" w:after="120" w:line="360" w:lineRule="auto"/>
        <w:rPr>
          <w:rFonts w:ascii="Arial" w:hAnsi="Arial" w:cs="Arial"/>
          <w:b/>
          <w:sz w:val="22"/>
          <w:szCs w:val="22"/>
        </w:rPr>
      </w:pPr>
    </w:p>
    <w:p w14:paraId="73C20002" w14:textId="75DF8A40"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w:t>
      </w:r>
      <w:r w:rsidR="004B0CF9">
        <w:rPr>
          <w:rFonts w:ascii="Arial" w:hAnsi="Arial" w:cs="Arial"/>
          <w:b/>
          <w:sz w:val="22"/>
          <w:szCs w:val="22"/>
        </w:rPr>
        <w:t>/carers</w:t>
      </w:r>
      <w:r w:rsidRPr="00191D88">
        <w:rPr>
          <w:rFonts w:ascii="Arial" w:hAnsi="Arial" w:cs="Arial"/>
          <w:b/>
          <w:sz w:val="22"/>
          <w:szCs w:val="22"/>
        </w:rPr>
        <w:t xml:space="preserve"> take part in the setting</w:t>
      </w:r>
    </w:p>
    <w:p w14:paraId="06D2AA73" w14:textId="451C0757"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recognises parents</w:t>
      </w:r>
      <w:r w:rsidR="004B0CF9">
        <w:rPr>
          <w:rFonts w:ascii="Arial" w:hAnsi="Arial" w:cs="Arial"/>
          <w:sz w:val="22"/>
          <w:szCs w:val="22"/>
        </w:rPr>
        <w:t>/carers</w:t>
      </w:r>
      <w:r w:rsidRPr="00191D88">
        <w:rPr>
          <w:rFonts w:ascii="Arial" w:hAnsi="Arial" w:cs="Arial"/>
          <w:sz w:val="22"/>
          <w:szCs w:val="22"/>
        </w:rPr>
        <w:t xml:space="preserve">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staff see themselves as partners with parents</w:t>
      </w:r>
      <w:r w:rsidR="004B0CF9">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sidR="004B0CF9">
        <w:rPr>
          <w:rFonts w:ascii="Arial" w:hAnsi="Arial" w:cs="Arial"/>
          <w:sz w:val="22"/>
          <w:szCs w:val="22"/>
        </w:rPr>
        <w:t>/carers</w:t>
      </w:r>
      <w:r w:rsidRPr="00191D88">
        <w:rPr>
          <w:rFonts w:ascii="Arial" w:hAnsi="Arial" w:cs="Arial"/>
          <w:sz w:val="22"/>
          <w:szCs w:val="22"/>
        </w:rPr>
        <w:t xml:space="preserve">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w:t>
      </w:r>
      <w:r w:rsidR="004B0CF9">
        <w:rPr>
          <w:rFonts w:ascii="Arial" w:hAnsi="Arial" w:cs="Arial"/>
          <w:sz w:val="22"/>
          <w:szCs w:val="22"/>
        </w:rPr>
        <w:t>/carers</w:t>
      </w:r>
      <w:r w:rsidRPr="00191D88">
        <w:rPr>
          <w:rFonts w:ascii="Arial" w:hAnsi="Arial" w:cs="Arial"/>
          <w:sz w:val="22"/>
          <w:szCs w:val="22"/>
        </w:rPr>
        <w:t>,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157ECC56"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being part of the </w:t>
      </w:r>
      <w:r w:rsidR="00421806">
        <w:rPr>
          <w:rFonts w:ascii="Arial" w:hAnsi="Arial" w:cs="Arial"/>
          <w:sz w:val="22"/>
          <w:szCs w:val="22"/>
        </w:rPr>
        <w:t xml:space="preserve">committee </w:t>
      </w:r>
      <w:r w:rsidRPr="00191D88">
        <w:rPr>
          <w:rFonts w:ascii="Arial" w:hAnsi="Arial" w:cs="Arial"/>
          <w:sz w:val="22"/>
          <w:szCs w:val="22"/>
        </w:rPr>
        <w:t>of the setting</w:t>
      </w:r>
      <w:r w:rsidR="0006424C">
        <w:rPr>
          <w:rFonts w:ascii="Arial" w:hAnsi="Arial" w:cs="Arial"/>
          <w:sz w:val="22"/>
          <w:szCs w:val="22"/>
        </w:rPr>
        <w:t>,</w:t>
      </w:r>
      <w:r w:rsidRPr="00191D88">
        <w:rPr>
          <w:rFonts w:ascii="Arial" w:hAnsi="Arial" w:cs="Arial"/>
          <w:sz w:val="22"/>
          <w:szCs w:val="22"/>
        </w:rPr>
        <w:t xml:space="preserve"> where appropriate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0C43D29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sidR="004B0CF9">
        <w:rPr>
          <w:rFonts w:ascii="Arial" w:hAnsi="Arial" w:cs="Arial"/>
          <w:sz w:val="22"/>
          <w:szCs w:val="22"/>
        </w:rPr>
        <w:t>/carers</w:t>
      </w:r>
      <w:r w:rsidRPr="004F6141">
        <w:rPr>
          <w:rFonts w:ascii="Arial" w:hAnsi="Arial" w:cs="Arial"/>
          <w:sz w:val="22"/>
          <w:szCs w:val="22"/>
        </w:rPr>
        <w:t xml:space="preserve"> in the setting</w:t>
      </w:r>
    </w:p>
    <w:p w14:paraId="0CC1863C" w14:textId="60EA1631" w:rsidR="00F83F17" w:rsidRPr="00F83F17" w:rsidRDefault="00F83F17" w:rsidP="00F83F17">
      <w:pPr>
        <w:spacing w:before="120" w:after="120" w:line="360" w:lineRule="auto"/>
        <w:rPr>
          <w:rFonts w:ascii="Arial" w:hAnsi="Arial" w:cs="Arial"/>
          <w:b/>
          <w:sz w:val="22"/>
          <w:szCs w:val="22"/>
        </w:rPr>
      </w:pPr>
      <w:r w:rsidRPr="00F83F17">
        <w:rPr>
          <w:rFonts w:ascii="Arial" w:hAnsi="Arial" w:cs="Arial"/>
          <w:b/>
          <w:sz w:val="22"/>
          <w:szCs w:val="22"/>
        </w:rPr>
        <w:lastRenderedPageBreak/>
        <w:t>Joining in</w:t>
      </w:r>
    </w:p>
    <w:p w14:paraId="17025FC4" w14:textId="2EA50B0B" w:rsidR="00337F3A" w:rsidRPr="00191D88" w:rsidRDefault="00421806" w:rsidP="00930DB2">
      <w:pPr>
        <w:spacing w:before="120" w:after="120" w:line="360" w:lineRule="auto"/>
        <w:rPr>
          <w:rFonts w:ascii="Arial" w:hAnsi="Arial" w:cs="Arial"/>
          <w:sz w:val="22"/>
          <w:szCs w:val="22"/>
        </w:rPr>
      </w:pPr>
      <w:r>
        <w:rPr>
          <w:rFonts w:ascii="Arial" w:hAnsi="Arial" w:cs="Arial"/>
          <w:sz w:val="22"/>
          <w:szCs w:val="22"/>
        </w:rPr>
        <w:t>P</w:t>
      </w:r>
      <w:r w:rsidR="00337F3A" w:rsidRPr="00191D88">
        <w:rPr>
          <w:rFonts w:ascii="Arial" w:hAnsi="Arial" w:cs="Arial"/>
          <w:sz w:val="22"/>
          <w:szCs w:val="22"/>
        </w:rPr>
        <w:t>arents</w:t>
      </w:r>
      <w:r w:rsidR="00AA597D">
        <w:rPr>
          <w:rFonts w:ascii="Arial" w:hAnsi="Arial" w:cs="Arial"/>
          <w:sz w:val="22"/>
          <w:szCs w:val="22"/>
        </w:rPr>
        <w:t>/carers</w:t>
      </w:r>
      <w:r w:rsidR="00337F3A" w:rsidRPr="00191D88">
        <w:rPr>
          <w:rFonts w:ascii="Arial" w:hAnsi="Arial" w:cs="Arial"/>
          <w:sz w:val="22"/>
          <w:szCs w:val="22"/>
        </w:rPr>
        <w:t xml:space="preserve"> can </w:t>
      </w:r>
      <w:r w:rsidR="00F83F17">
        <w:rPr>
          <w:rFonts w:ascii="Arial" w:hAnsi="Arial" w:cs="Arial"/>
          <w:sz w:val="22"/>
          <w:szCs w:val="22"/>
        </w:rPr>
        <w:t>join</w:t>
      </w:r>
      <w:r w:rsidR="00337F3A" w:rsidRPr="00191D88">
        <w:rPr>
          <w:rFonts w:ascii="Arial" w:hAnsi="Arial" w:cs="Arial"/>
          <w:sz w:val="22"/>
          <w:szCs w:val="22"/>
        </w:rPr>
        <w:t xml:space="preserve"> if they would like to help at a particular session or sessions of the setting. Helping at the session enables parents</w:t>
      </w:r>
      <w:r w:rsidR="00AA597D">
        <w:rPr>
          <w:rFonts w:ascii="Arial" w:hAnsi="Arial" w:cs="Arial"/>
          <w:sz w:val="22"/>
          <w:szCs w:val="22"/>
        </w:rPr>
        <w:t>/carers</w:t>
      </w:r>
      <w:r w:rsidR="00337F3A" w:rsidRPr="00191D88">
        <w:rPr>
          <w:rFonts w:ascii="Arial" w:hAnsi="Arial" w:cs="Arial"/>
          <w:sz w:val="22"/>
          <w:szCs w:val="22"/>
        </w:rPr>
        <w:t xml:space="preserve"> to see what the day-to-day life of </w:t>
      </w:r>
      <w:r w:rsidR="00335F6B" w:rsidRPr="00191D88">
        <w:rPr>
          <w:rFonts w:ascii="Arial" w:hAnsi="Arial" w:cs="Arial"/>
          <w:sz w:val="22"/>
          <w:szCs w:val="22"/>
        </w:rPr>
        <w:t xml:space="preserve">our </w:t>
      </w:r>
      <w:r w:rsidR="00337F3A" w:rsidRPr="00191D88">
        <w:rPr>
          <w:rFonts w:ascii="Arial" w:hAnsi="Arial" w:cs="Arial"/>
          <w:sz w:val="22"/>
          <w:szCs w:val="22"/>
        </w:rPr>
        <w:t>setting is like and to join in helping the children to get the best out of their activities.</w:t>
      </w:r>
    </w:p>
    <w:p w14:paraId="203CA317" w14:textId="567BB29B"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Parents</w:t>
      </w:r>
      <w:r w:rsidR="00AA597D">
        <w:rPr>
          <w:rFonts w:ascii="Arial" w:hAnsi="Arial" w:cs="Arial"/>
          <w:sz w:val="22"/>
          <w:szCs w:val="22"/>
        </w:rPr>
        <w:t>/carers</w:t>
      </w:r>
      <w:r w:rsidRPr="00191D88">
        <w:rPr>
          <w:rFonts w:ascii="Arial" w:hAnsi="Arial" w:cs="Arial"/>
          <w:sz w:val="22"/>
          <w:szCs w:val="22"/>
        </w:rPr>
        <w:t xml:space="preserve"> can </w:t>
      </w:r>
      <w:r w:rsidR="00AD0CD8">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w:t>
      </w:r>
      <w:r w:rsidR="00AA597D">
        <w:rPr>
          <w:rFonts w:ascii="Arial" w:hAnsi="Arial" w:cs="Arial"/>
          <w:sz w:val="22"/>
          <w:szCs w:val="22"/>
        </w:rPr>
        <w:t>/carers</w:t>
      </w:r>
      <w:r w:rsidRPr="00191D88">
        <w:rPr>
          <w:rFonts w:ascii="Arial" w:hAnsi="Arial" w:cs="Arial"/>
          <w:sz w:val="22"/>
          <w:szCs w:val="22"/>
        </w:rPr>
        <w:t xml:space="preserve"> to drop into the setting to see it at work or to speak with th.</w:t>
      </w:r>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675328D2"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and interests. When your child first starts at the setting, </w:t>
      </w:r>
      <w:r w:rsidR="006C26E7">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sidR="00D37CC1">
        <w:rPr>
          <w:rFonts w:ascii="Arial" w:hAnsi="Arial" w:cs="Arial"/>
          <w:sz w:val="22"/>
          <w:szCs w:val="22"/>
        </w:rPr>
        <w:t>they</w:t>
      </w:r>
      <w:r w:rsidRPr="00191D88">
        <w:rPr>
          <w:rFonts w:ascii="Arial" w:hAnsi="Arial" w:cs="Arial"/>
          <w:sz w:val="22"/>
          <w:szCs w:val="22"/>
        </w:rPr>
        <w:t xml:space="preserv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2B2FB1EE" w:rsidR="007B48C5" w:rsidRDefault="00337F3A" w:rsidP="00930DB2">
      <w:pPr>
        <w:spacing w:before="120" w:after="120" w:line="360" w:lineRule="auto"/>
        <w:rPr>
          <w:rFonts w:ascii="Arial" w:hAnsi="Arial" w:cs="Arial"/>
          <w:sz w:val="22"/>
          <w:szCs w:val="22"/>
        </w:rPr>
      </w:pPr>
      <w:r w:rsidRPr="6E6107C6">
        <w:rPr>
          <w:rFonts w:ascii="Arial" w:hAnsi="Arial" w:cs="Arial"/>
          <w:sz w:val="22"/>
          <w:szCs w:val="22"/>
        </w:rPr>
        <w:t xml:space="preserve">As well as gaining </w:t>
      </w:r>
      <w:r w:rsidR="00600C8B" w:rsidRPr="6E6107C6">
        <w:rPr>
          <w:rFonts w:ascii="Arial" w:hAnsi="Arial" w:cs="Arial"/>
          <w:sz w:val="22"/>
          <w:szCs w:val="22"/>
        </w:rPr>
        <w:t>relevant</w:t>
      </w:r>
      <w:r w:rsidRPr="6E6107C6">
        <w:rPr>
          <w:rFonts w:ascii="Arial" w:hAnsi="Arial" w:cs="Arial"/>
          <w:sz w:val="22"/>
          <w:szCs w:val="22"/>
        </w:rPr>
        <w:t xml:space="preserve"> qualifications, our staff take part in further training to help them to keep up-to date with thinking about early years care and education. </w:t>
      </w:r>
      <w:r w:rsidR="00335F6B" w:rsidRPr="6E6107C6">
        <w:rPr>
          <w:rFonts w:ascii="Arial" w:hAnsi="Arial" w:cs="Arial"/>
          <w:sz w:val="22"/>
          <w:szCs w:val="22"/>
        </w:rPr>
        <w:t>We</w:t>
      </w:r>
      <w:r w:rsidRPr="6E6107C6">
        <w:rPr>
          <w:rFonts w:ascii="Arial" w:hAnsi="Arial" w:cs="Arial"/>
          <w:sz w:val="22"/>
          <w:szCs w:val="22"/>
        </w:rPr>
        <w:t xml:space="preserve"> also keep </w:t>
      </w:r>
      <w:r w:rsidR="4178C898" w:rsidRPr="6E6107C6">
        <w:rPr>
          <w:rFonts w:ascii="Arial" w:hAnsi="Arial" w:cs="Arial"/>
          <w:sz w:val="22"/>
          <w:szCs w:val="22"/>
        </w:rPr>
        <w:t>up to date</w:t>
      </w:r>
      <w:r w:rsidRPr="6E6107C6">
        <w:rPr>
          <w:rFonts w:ascii="Arial" w:hAnsi="Arial" w:cs="Arial"/>
          <w:sz w:val="22"/>
          <w:szCs w:val="22"/>
        </w:rPr>
        <w:t xml:space="preserve"> with best practice, as a member of the </w:t>
      </w:r>
      <w:r w:rsidR="00F048C2" w:rsidRPr="6E6107C6">
        <w:rPr>
          <w:rFonts w:ascii="Arial" w:hAnsi="Arial" w:cs="Arial"/>
          <w:sz w:val="22"/>
          <w:szCs w:val="22"/>
        </w:rPr>
        <w:t xml:space="preserve">Early Years </w:t>
      </w:r>
      <w:r w:rsidRPr="6E6107C6">
        <w:rPr>
          <w:rFonts w:ascii="Arial" w:hAnsi="Arial" w:cs="Arial"/>
          <w:sz w:val="22"/>
          <w:szCs w:val="22"/>
        </w:rPr>
        <w:t>Alliance,</w:t>
      </w:r>
      <w:r w:rsidR="00421806">
        <w:rPr>
          <w:rFonts w:ascii="Arial" w:hAnsi="Arial" w:cs="Arial"/>
          <w:sz w:val="22"/>
          <w:szCs w:val="22"/>
        </w:rPr>
        <w:t xml:space="preserve"> </w:t>
      </w:r>
      <w:r w:rsidR="003153F2" w:rsidRPr="6E6107C6">
        <w:rPr>
          <w:rFonts w:ascii="Arial" w:hAnsi="Arial" w:cs="Arial"/>
          <w:sz w:val="22"/>
          <w:szCs w:val="22"/>
        </w:rPr>
        <w:t xml:space="preserve"> </w:t>
      </w:r>
      <w:r w:rsidR="003153F2" w:rsidRPr="00421806">
        <w:rPr>
          <w:rFonts w:ascii="Arial" w:hAnsi="Arial" w:cs="Arial"/>
          <w:color w:val="000000" w:themeColor="text1"/>
          <w:sz w:val="22"/>
          <w:szCs w:val="22"/>
        </w:rPr>
        <w:t xml:space="preserve">Alliance training on EYA Central and </w:t>
      </w:r>
      <w:r w:rsidRPr="6E6107C6">
        <w:rPr>
          <w:rFonts w:ascii="Arial" w:hAnsi="Arial" w:cs="Arial"/>
          <w:sz w:val="22"/>
          <w:szCs w:val="22"/>
        </w:rPr>
        <w:t xml:space="preserve">other publications produced by the Alliance. </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0F0CBCB0" w14:textId="5FC9C682"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day</w:t>
      </w:r>
    </w:p>
    <w:p w14:paraId="406ADD00" w14:textId="7C830E04" w:rsidR="0045428F"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organise the day so that children can take part in a variety of child-chosen and adult-led activities. These take account of children's changing energy levels throughout the day. </w:t>
      </w:r>
      <w:r w:rsidRPr="00191D88">
        <w:rPr>
          <w:rFonts w:ascii="Arial" w:hAnsi="Arial" w:cs="Arial"/>
          <w:sz w:val="22"/>
          <w:szCs w:val="22"/>
        </w:rPr>
        <w:t>We</w:t>
      </w:r>
      <w:r w:rsidR="00337F3A" w:rsidRPr="00191D88">
        <w:rPr>
          <w:rFonts w:ascii="Arial" w:hAnsi="Arial" w:cs="Arial"/>
          <w:sz w:val="22"/>
          <w:szCs w:val="22"/>
        </w:rPr>
        <w:t xml:space="preserve"> cater for children's individual needs for rest and quiet activities during the day. Outdoor activities contribute to </w:t>
      </w:r>
      <w:r w:rsidR="00BE36D1" w:rsidRPr="00191D88">
        <w:rPr>
          <w:rFonts w:ascii="Arial" w:hAnsi="Arial" w:cs="Arial"/>
          <w:sz w:val="22"/>
          <w:szCs w:val="22"/>
        </w:rPr>
        <w:t xml:space="preserve">all areas of </w:t>
      </w:r>
      <w:r w:rsidR="00337F3A" w:rsidRPr="00191D88">
        <w:rPr>
          <w:rFonts w:ascii="Arial" w:hAnsi="Arial" w:cs="Arial"/>
          <w:sz w:val="22"/>
          <w:szCs w:val="22"/>
        </w:rPr>
        <w:t xml:space="preserve">children's </w:t>
      </w:r>
      <w:r w:rsidR="00BE36D1" w:rsidRPr="00191D88">
        <w:rPr>
          <w:rFonts w:ascii="Arial" w:hAnsi="Arial" w:cs="Arial"/>
          <w:sz w:val="22"/>
          <w:szCs w:val="22"/>
        </w:rPr>
        <w:t xml:space="preserve">learning and development including their </w:t>
      </w:r>
      <w:r w:rsidR="00337F3A" w:rsidRPr="00191D88">
        <w:rPr>
          <w:rFonts w:ascii="Arial" w:hAnsi="Arial" w:cs="Arial"/>
          <w:sz w:val="22"/>
          <w:szCs w:val="22"/>
        </w:rPr>
        <w:t xml:space="preserve">health, their physical development and their knowledge of the world around them. </w:t>
      </w:r>
    </w:p>
    <w:p w14:paraId="1527AF8E" w14:textId="55E97215"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w:t>
      </w:r>
      <w:r w:rsidR="00421806">
        <w:rPr>
          <w:rFonts w:ascii="Arial" w:hAnsi="Arial" w:cs="Arial"/>
          <w:b/>
          <w:sz w:val="22"/>
          <w:szCs w:val="22"/>
        </w:rPr>
        <w:t>s</w:t>
      </w:r>
    </w:p>
    <w:p w14:paraId="7A6F5435" w14:textId="01F0387C" w:rsidR="00337F3A" w:rsidRDefault="000114FE" w:rsidP="00930DB2">
      <w:pPr>
        <w:spacing w:before="120" w:after="120" w:line="360" w:lineRule="auto"/>
        <w:rPr>
          <w:rFonts w:ascii="Arial" w:hAnsi="Arial" w:cs="Arial"/>
          <w:sz w:val="22"/>
          <w:szCs w:val="22"/>
        </w:rPr>
      </w:pPr>
      <w:r w:rsidRPr="00191D88">
        <w:rPr>
          <w:rFonts w:ascii="Arial" w:hAnsi="Arial" w:cs="Arial"/>
          <w:sz w:val="22"/>
          <w:szCs w:val="22"/>
        </w:rPr>
        <w:lastRenderedPageBreak/>
        <w:t>We</w:t>
      </w:r>
      <w:r w:rsidR="00337F3A" w:rsidRPr="00191D88">
        <w:rPr>
          <w:rFonts w:ascii="Arial" w:hAnsi="Arial" w:cs="Arial"/>
          <w:sz w:val="22"/>
          <w:szCs w:val="22"/>
        </w:rPr>
        <w:t xml:space="preserve"> make snacks </w:t>
      </w:r>
      <w:r w:rsidR="00421806">
        <w:rPr>
          <w:rFonts w:ascii="Arial" w:hAnsi="Arial" w:cs="Arial"/>
          <w:sz w:val="22"/>
          <w:szCs w:val="22"/>
        </w:rPr>
        <w:t xml:space="preserve">which is seen as </w:t>
      </w:r>
      <w:r w:rsidR="00337F3A" w:rsidRPr="00191D88">
        <w:rPr>
          <w:rFonts w:ascii="Arial" w:hAnsi="Arial" w:cs="Arial"/>
          <w:sz w:val="22"/>
          <w:szCs w:val="22"/>
        </w:rPr>
        <w:t>a social time at which children and adults eat together. We plan the menus for snacks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17E7FB7A" w14:textId="0A7234E1" w:rsidR="00D75A88" w:rsidRDefault="00D75A88" w:rsidP="00930DB2">
      <w:pPr>
        <w:spacing w:before="120" w:after="120" w:line="360" w:lineRule="auto"/>
        <w:rPr>
          <w:rFonts w:ascii="Arial" w:hAnsi="Arial" w:cs="Arial"/>
          <w:sz w:val="22"/>
          <w:szCs w:val="22"/>
        </w:rPr>
      </w:pPr>
      <w:r>
        <w:rPr>
          <w:rFonts w:ascii="Arial" w:hAnsi="Arial" w:cs="Arial"/>
          <w:sz w:val="22"/>
          <w:szCs w:val="22"/>
        </w:rPr>
        <w:t>Children are provided with the choice of either milk or water at snack time.</w:t>
      </w:r>
    </w:p>
    <w:p w14:paraId="305591F8" w14:textId="30B11026" w:rsidR="00D75A88" w:rsidRDefault="00D75A88" w:rsidP="00930DB2">
      <w:pPr>
        <w:spacing w:before="120" w:after="120" w:line="360" w:lineRule="auto"/>
        <w:rPr>
          <w:rFonts w:ascii="Arial" w:hAnsi="Arial" w:cs="Arial"/>
          <w:b/>
          <w:bCs/>
          <w:sz w:val="22"/>
          <w:szCs w:val="22"/>
        </w:rPr>
      </w:pPr>
      <w:r>
        <w:rPr>
          <w:rFonts w:ascii="Arial" w:hAnsi="Arial" w:cs="Arial"/>
          <w:b/>
          <w:bCs/>
          <w:sz w:val="22"/>
          <w:szCs w:val="22"/>
        </w:rPr>
        <w:t>Water Bottles</w:t>
      </w:r>
    </w:p>
    <w:p w14:paraId="14E0E00C" w14:textId="0F11A4D7" w:rsidR="00D75A88" w:rsidRPr="00D75A88" w:rsidRDefault="00D75A88" w:rsidP="00930DB2">
      <w:pPr>
        <w:spacing w:before="120" w:after="120" w:line="360" w:lineRule="auto"/>
        <w:rPr>
          <w:rFonts w:ascii="Arial" w:hAnsi="Arial" w:cs="Arial"/>
          <w:sz w:val="22"/>
          <w:szCs w:val="22"/>
        </w:rPr>
      </w:pPr>
      <w:r>
        <w:rPr>
          <w:rFonts w:ascii="Arial" w:hAnsi="Arial" w:cs="Arial"/>
          <w:sz w:val="22"/>
          <w:szCs w:val="22"/>
        </w:rPr>
        <w:t>We ask parents to send their child/children in with a water bottle. This will be placed on a trolley which is kept with the children at all times so they may have a drink when they wish.</w:t>
      </w:r>
    </w:p>
    <w:p w14:paraId="3F30BCBA" w14:textId="2C9780DE" w:rsidR="00421806" w:rsidRDefault="00421806" w:rsidP="00930DB2">
      <w:pPr>
        <w:spacing w:before="120" w:after="120" w:line="360" w:lineRule="auto"/>
        <w:rPr>
          <w:rFonts w:ascii="Arial" w:hAnsi="Arial" w:cs="Arial"/>
          <w:b/>
          <w:bCs/>
          <w:sz w:val="22"/>
          <w:szCs w:val="22"/>
        </w:rPr>
      </w:pPr>
      <w:r>
        <w:rPr>
          <w:rFonts w:ascii="Arial" w:hAnsi="Arial" w:cs="Arial"/>
          <w:b/>
          <w:bCs/>
          <w:sz w:val="22"/>
          <w:szCs w:val="22"/>
        </w:rPr>
        <w:t>Lunchboxes</w:t>
      </w:r>
    </w:p>
    <w:p w14:paraId="2FD9324F" w14:textId="1C5AEFCC" w:rsidR="00421806" w:rsidRPr="00421806" w:rsidRDefault="00421806" w:rsidP="00930DB2">
      <w:pPr>
        <w:spacing w:before="120" w:after="120" w:line="360" w:lineRule="auto"/>
        <w:rPr>
          <w:rFonts w:ascii="Arial" w:hAnsi="Arial" w:cs="Arial"/>
          <w:sz w:val="22"/>
          <w:szCs w:val="22"/>
        </w:rPr>
      </w:pPr>
      <w:r>
        <w:rPr>
          <w:rFonts w:ascii="Arial" w:hAnsi="Arial" w:cs="Arial"/>
          <w:sz w:val="22"/>
          <w:szCs w:val="22"/>
        </w:rPr>
        <w:t xml:space="preserve">For our lunch club we ask parent and carers to send in their child along with a packed lunch in an appropriate lunchbox. Although we understand every child has different dietary requirements or preferences we encourage families to keep lunches as healthy as possible. </w:t>
      </w:r>
      <w:r w:rsidR="001110FB" w:rsidRPr="001110FB">
        <w:rPr>
          <w:rFonts w:ascii="Arial" w:hAnsi="Arial" w:cs="Arial"/>
          <w:sz w:val="22"/>
          <w:szCs w:val="22"/>
        </w:rPr>
        <w:t>We encourage healthy, balanced lunchboxes that support children's wellbeing and concentration. Water is encouraged as the main drink. We ask parents/carers to avoid items containing nuts due to potential allergies within the setting.</w:t>
      </w:r>
      <w:r>
        <w:rPr>
          <w:rFonts w:ascii="Arial" w:hAnsi="Arial" w:cs="Arial"/>
          <w:sz w:val="22"/>
          <w:szCs w:val="22"/>
        </w:rPr>
        <w:br/>
        <w:t>At Happy Stars we recommend; A sandwich/wrap or alternative, piece of fruit, yoghurt,</w:t>
      </w:r>
      <w:r w:rsidR="00D75A88">
        <w:rPr>
          <w:rFonts w:ascii="Arial" w:hAnsi="Arial" w:cs="Arial"/>
          <w:sz w:val="22"/>
          <w:szCs w:val="22"/>
        </w:rPr>
        <w:t xml:space="preserve"> cheese and a drink.</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32ED9709"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 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3F8788C0"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available </w:t>
      </w:r>
      <w:r w:rsidR="00D75A88">
        <w:rPr>
          <w:rFonts w:ascii="Arial" w:hAnsi="Arial" w:cs="Arial"/>
          <w:sz w:val="22"/>
          <w:szCs w:val="22"/>
        </w:rPr>
        <w:t>on our website at; www.happystarstmp.co.uk.</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3EA3D658" w:rsidR="00337F3A" w:rsidRPr="00191D88" w:rsidRDefault="00040255" w:rsidP="00930DB2">
      <w:pPr>
        <w:spacing w:before="120" w:after="120" w:line="360" w:lineRule="auto"/>
        <w:rPr>
          <w:rFonts w:ascii="Arial" w:hAnsi="Arial" w:cs="Arial"/>
          <w:sz w:val="22"/>
          <w:szCs w:val="22"/>
        </w:rPr>
      </w:pPr>
      <w:r w:rsidRPr="6E6107C6">
        <w:rPr>
          <w:rFonts w:ascii="Arial" w:hAnsi="Arial" w:cs="Arial"/>
          <w:sz w:val="22"/>
          <w:szCs w:val="22"/>
        </w:rPr>
        <w:t>Our</w:t>
      </w:r>
      <w:r w:rsidR="00337F3A" w:rsidRPr="6E6107C6">
        <w:rPr>
          <w:rFonts w:ascii="Arial" w:hAnsi="Arial" w:cs="Arial"/>
          <w:sz w:val="22"/>
          <w:szCs w:val="22"/>
        </w:rPr>
        <w:t xml:space="preserve"> staff and parents</w:t>
      </w:r>
      <w:r w:rsidR="00B904CA" w:rsidRPr="6E6107C6">
        <w:rPr>
          <w:rFonts w:ascii="Arial" w:hAnsi="Arial" w:cs="Arial"/>
          <w:sz w:val="22"/>
          <w:szCs w:val="22"/>
        </w:rPr>
        <w:t>/carers</w:t>
      </w:r>
      <w:r w:rsidR="00337F3A" w:rsidRPr="6E6107C6">
        <w:rPr>
          <w:rFonts w:ascii="Arial" w:hAnsi="Arial" w:cs="Arial"/>
          <w:sz w:val="22"/>
          <w:szCs w:val="22"/>
        </w:rPr>
        <w:t xml:space="preserve"> work together to adopt the </w:t>
      </w:r>
      <w:r w:rsidR="4CC86EE1" w:rsidRPr="6E6107C6">
        <w:rPr>
          <w:rFonts w:ascii="Arial" w:hAnsi="Arial" w:cs="Arial"/>
          <w:sz w:val="22"/>
          <w:szCs w:val="22"/>
        </w:rPr>
        <w:t>policies,</w:t>
      </w:r>
      <w:r w:rsidR="00337F3A" w:rsidRPr="6E6107C6">
        <w:rPr>
          <w:rFonts w:ascii="Arial" w:hAnsi="Arial" w:cs="Arial"/>
          <w:sz w:val="22"/>
          <w:szCs w:val="22"/>
        </w:rPr>
        <w:t xml:space="preserve"> and they all </w:t>
      </w:r>
      <w:r w:rsidR="445656CB" w:rsidRPr="6E6107C6">
        <w:rPr>
          <w:rFonts w:ascii="Arial" w:hAnsi="Arial" w:cs="Arial"/>
          <w:sz w:val="22"/>
          <w:szCs w:val="22"/>
        </w:rPr>
        <w:t>can</w:t>
      </w:r>
      <w:r w:rsidR="00337F3A" w:rsidRPr="6E6107C6">
        <w:rPr>
          <w:rFonts w:ascii="Arial" w:hAnsi="Arial" w:cs="Arial"/>
          <w:sz w:val="22"/>
          <w:szCs w:val="22"/>
        </w:rPr>
        <w:t xml:space="preserve"> take part in the annual review of the policies. This review helps us to make sure that the policies are enabling</w:t>
      </w:r>
      <w:r w:rsidR="003C19C9" w:rsidRPr="6E6107C6">
        <w:rPr>
          <w:rFonts w:ascii="Arial" w:hAnsi="Arial" w:cs="Arial"/>
          <w:sz w:val="22"/>
          <w:szCs w:val="22"/>
        </w:rPr>
        <w:t xml:space="preserve"> </w:t>
      </w:r>
      <w:r w:rsidRPr="6E6107C6">
        <w:rPr>
          <w:rFonts w:ascii="Arial" w:hAnsi="Arial" w:cs="Arial"/>
          <w:sz w:val="22"/>
          <w:szCs w:val="22"/>
        </w:rPr>
        <w:t xml:space="preserve">our </w:t>
      </w:r>
      <w:r w:rsidR="00337F3A" w:rsidRPr="6E6107C6">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26FC254E"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 xml:space="preserve">about you and your child that is compliant with the principles of the </w:t>
      </w:r>
      <w:r w:rsidR="00552BBB" w:rsidRPr="00552BBB">
        <w:rPr>
          <w:rFonts w:ascii="Arial" w:hAnsi="Arial" w:cs="Arial"/>
          <w:sz w:val="22"/>
          <w:szCs w:val="22"/>
        </w:rPr>
        <w:t>UK General Data Protection Regulation (UK GDPR) and the Data Protection Act 2018</w:t>
      </w:r>
      <w:r w:rsidR="00552BBB">
        <w:rPr>
          <w:rFonts w:ascii="Arial" w:hAnsi="Arial" w:cs="Arial"/>
          <w:sz w:val="22"/>
          <w:szCs w:val="22"/>
        </w:rPr>
        <w:t xml:space="preserve"> </w:t>
      </w:r>
      <w:r w:rsidR="00794C18" w:rsidRPr="00477681">
        <w:rPr>
          <w:rFonts w:ascii="Arial" w:hAnsi="Arial" w:cs="Arial"/>
          <w:sz w:val="22"/>
          <w:szCs w:val="22"/>
        </w:rPr>
        <w:t>as follows:</w:t>
      </w:r>
    </w:p>
    <w:p w14:paraId="5B9EB92E" w14:textId="34878A25"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The data is </w:t>
      </w:r>
      <w:r w:rsidR="00552BBB">
        <w:rPr>
          <w:rFonts w:ascii="Arial" w:hAnsi="Arial" w:cs="Arial"/>
          <w:sz w:val="22"/>
          <w:szCs w:val="22"/>
        </w:rPr>
        <w:t>we</w:t>
      </w:r>
      <w:r w:rsidRPr="00477681">
        <w:rPr>
          <w:rFonts w:ascii="Arial" w:hAnsi="Arial" w:cs="Arial"/>
          <w:sz w:val="22"/>
          <w:szCs w:val="22"/>
        </w:rPr>
        <w:t xml:space="preserve"> 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lastRenderedPageBreak/>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258CAB6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dequate, </w:t>
      </w:r>
      <w:r w:rsidR="7E371D43" w:rsidRPr="6E6107C6">
        <w:rPr>
          <w:rFonts w:ascii="Arial" w:hAnsi="Arial" w:cs="Arial"/>
          <w:sz w:val="22"/>
          <w:szCs w:val="22"/>
        </w:rPr>
        <w:t>relevant,</w:t>
      </w:r>
      <w:r w:rsidR="00C00F30" w:rsidRPr="6E6107C6">
        <w:rPr>
          <w:rFonts w:ascii="Arial" w:hAnsi="Arial" w:cs="Arial"/>
          <w:sz w:val="22"/>
          <w:szCs w:val="22"/>
        </w:rPr>
        <w:t xml:space="preserve"> and limited to what is necessary in relation to the purposes for which data is processed</w:t>
      </w:r>
    </w:p>
    <w:p w14:paraId="5038567F" w14:textId="51744000"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ccurate and, where necessary, kept </w:t>
      </w:r>
      <w:r w:rsidR="05FFE0A1" w:rsidRPr="6E6107C6">
        <w:rPr>
          <w:rFonts w:ascii="Arial" w:hAnsi="Arial" w:cs="Arial"/>
          <w:sz w:val="22"/>
          <w:szCs w:val="22"/>
        </w:rPr>
        <w:t>up to 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r w:rsidR="00B75681" w:rsidRPr="00477681">
        <w:rPr>
          <w:rFonts w:ascii="Arial" w:hAnsi="Arial" w:cs="Arial"/>
          <w:sz w:val="22"/>
          <w:szCs w:val="22"/>
        </w:rPr>
        <w:t>regarding</w:t>
      </w:r>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40B7B02" w14:textId="77777777" w:rsidR="009C30EE" w:rsidRPr="009C30EE" w:rsidRDefault="009C30EE" w:rsidP="009C30EE">
      <w:pPr>
        <w:spacing w:before="120" w:after="120" w:line="360" w:lineRule="auto"/>
        <w:rPr>
          <w:rFonts w:ascii="Arial" w:hAnsi="Arial" w:cs="Arial"/>
          <w:sz w:val="22"/>
          <w:szCs w:val="22"/>
        </w:rPr>
      </w:pPr>
      <w:r w:rsidRPr="009C30EE">
        <w:rPr>
          <w:rFonts w:ascii="Arial" w:hAnsi="Arial" w:cs="Arial"/>
          <w:sz w:val="22"/>
          <w:szCs w:val="22"/>
        </w:rPr>
        <w:t xml:space="preserve">The Designated Safeguarding Lead (DSL) for the setting is </w:t>
      </w:r>
      <w:r w:rsidRPr="00DA53D6">
        <w:rPr>
          <w:rFonts w:ascii="Arial" w:hAnsi="Arial" w:cs="Arial"/>
          <w:color w:val="4472C4" w:themeColor="accent1"/>
          <w:sz w:val="22"/>
          <w:szCs w:val="22"/>
        </w:rPr>
        <w:t>Ashleigh Lorkins</w:t>
      </w:r>
      <w:r w:rsidRPr="009C30EE">
        <w:rPr>
          <w:rFonts w:ascii="Arial" w:hAnsi="Arial" w:cs="Arial"/>
          <w:sz w:val="22"/>
          <w:szCs w:val="22"/>
        </w:rPr>
        <w:t>.</w:t>
      </w:r>
    </w:p>
    <w:p w14:paraId="177AB3B3" w14:textId="77777777" w:rsidR="009C30EE" w:rsidRPr="009C30EE" w:rsidRDefault="009C30EE" w:rsidP="009C30EE">
      <w:pPr>
        <w:spacing w:before="120" w:after="120" w:line="360" w:lineRule="auto"/>
        <w:rPr>
          <w:rFonts w:ascii="Arial" w:hAnsi="Arial" w:cs="Arial"/>
          <w:sz w:val="22"/>
          <w:szCs w:val="22"/>
        </w:rPr>
      </w:pPr>
      <w:r w:rsidRPr="009C30EE">
        <w:rPr>
          <w:rFonts w:ascii="Arial" w:hAnsi="Arial" w:cs="Arial"/>
          <w:sz w:val="22"/>
          <w:szCs w:val="22"/>
        </w:rPr>
        <w:t xml:space="preserve">The Deputy DSL is </w:t>
      </w:r>
      <w:r w:rsidRPr="00DA53D6">
        <w:rPr>
          <w:rFonts w:ascii="Arial" w:hAnsi="Arial" w:cs="Arial"/>
          <w:color w:val="4472C4" w:themeColor="accent1"/>
          <w:sz w:val="22"/>
          <w:szCs w:val="22"/>
        </w:rPr>
        <w:t>Abbie Cowper</w:t>
      </w:r>
      <w:r w:rsidRPr="009C30EE">
        <w:rPr>
          <w:rFonts w:ascii="Arial" w:hAnsi="Arial" w:cs="Arial"/>
          <w:sz w:val="22"/>
          <w:szCs w:val="22"/>
        </w:rPr>
        <w:t>.</w:t>
      </w:r>
    </w:p>
    <w:p w14:paraId="594CA7CD" w14:textId="77777777" w:rsidR="009C30EE" w:rsidRPr="009C30EE" w:rsidRDefault="009C30EE" w:rsidP="009C30EE">
      <w:pPr>
        <w:spacing w:before="120" w:after="120" w:line="360" w:lineRule="auto"/>
        <w:rPr>
          <w:rFonts w:ascii="Arial" w:hAnsi="Arial" w:cs="Arial"/>
          <w:sz w:val="22"/>
          <w:szCs w:val="22"/>
        </w:rPr>
      </w:pPr>
      <w:r w:rsidRPr="009C30EE">
        <w:rPr>
          <w:rFonts w:ascii="Arial" w:hAnsi="Arial" w:cs="Arial"/>
          <w:sz w:val="22"/>
          <w:szCs w:val="22"/>
        </w:rPr>
        <w:t>All staff receive safeguarding training and understand their responsibility to report concerns immediately in line with our Safeguarding and Child Protection Policy.</w:t>
      </w:r>
    </w:p>
    <w:p w14:paraId="6AF94BEB" w14:textId="30B44232" w:rsidR="009C30EE" w:rsidRPr="00191D88" w:rsidRDefault="009C30EE" w:rsidP="00930DB2">
      <w:pPr>
        <w:spacing w:before="120" w:after="120" w:line="360" w:lineRule="auto"/>
        <w:rPr>
          <w:rFonts w:ascii="Arial" w:hAnsi="Arial" w:cs="Arial"/>
          <w:sz w:val="22"/>
          <w:szCs w:val="22"/>
        </w:rPr>
      </w:pPr>
      <w:r w:rsidRPr="009C30EE">
        <w:rPr>
          <w:rFonts w:ascii="Arial" w:hAnsi="Arial" w:cs="Arial"/>
          <w:sz w:val="22"/>
          <w:szCs w:val="22"/>
        </w:rPr>
        <w:t>Attendance and unexplained absences are monitored as part of our safeguarding responsibilities.</w:t>
      </w:r>
    </w:p>
    <w:p w14:paraId="17F150B5" w14:textId="6B54F44B" w:rsidR="00337F3A" w:rsidRPr="00191D88" w:rsidRDefault="00337F3A" w:rsidP="00930DB2">
      <w:pPr>
        <w:spacing w:before="120" w:after="120" w:line="360" w:lineRule="auto"/>
        <w:rPr>
          <w:rFonts w:ascii="Arial" w:hAnsi="Arial" w:cs="Arial"/>
          <w:sz w:val="22"/>
          <w:szCs w:val="22"/>
        </w:rPr>
      </w:pPr>
      <w:r w:rsidRPr="6E6107C6">
        <w:rPr>
          <w:rFonts w:ascii="Arial" w:hAnsi="Arial" w:cs="Arial"/>
          <w:sz w:val="22"/>
          <w:szCs w:val="22"/>
        </w:rPr>
        <w:t>Our way of working with children and their parents</w:t>
      </w:r>
      <w:r w:rsidR="00B75681" w:rsidRPr="6E6107C6">
        <w:rPr>
          <w:rFonts w:ascii="Arial" w:hAnsi="Arial" w:cs="Arial"/>
          <w:sz w:val="22"/>
          <w:szCs w:val="22"/>
        </w:rPr>
        <w:t>/carers</w:t>
      </w:r>
      <w:r w:rsidRPr="6E6107C6">
        <w:rPr>
          <w:rFonts w:ascii="Arial" w:hAnsi="Arial" w:cs="Arial"/>
          <w:sz w:val="22"/>
          <w:szCs w:val="22"/>
        </w:rPr>
        <w:t xml:space="preserve"> ensures </w:t>
      </w:r>
      <w:r w:rsidR="004227C3" w:rsidRPr="6E6107C6">
        <w:rPr>
          <w:rFonts w:ascii="Arial" w:hAnsi="Arial" w:cs="Arial"/>
          <w:sz w:val="22"/>
          <w:szCs w:val="22"/>
        </w:rPr>
        <w:t xml:space="preserve">that </w:t>
      </w:r>
      <w:r w:rsidRPr="6E6107C6">
        <w:rPr>
          <w:rFonts w:ascii="Arial" w:hAnsi="Arial" w:cs="Arial"/>
          <w:sz w:val="22"/>
          <w:szCs w:val="22"/>
        </w:rPr>
        <w:t xml:space="preserve">we are aware of any problems that may emerge and can offer support, including referral to appropriate </w:t>
      </w:r>
      <w:r w:rsidR="4DD64ACC" w:rsidRPr="6E6107C6">
        <w:rPr>
          <w:rFonts w:ascii="Arial" w:hAnsi="Arial" w:cs="Arial"/>
          <w:sz w:val="22"/>
          <w:szCs w:val="22"/>
        </w:rPr>
        <w:t>agencies,</w:t>
      </w:r>
      <w:r w:rsidRPr="6E6107C6">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56E6D656" w:rsidR="005F6047" w:rsidRPr="00191D88" w:rsidRDefault="00D75A88" w:rsidP="00930DB2">
            <w:pPr>
              <w:spacing w:before="120" w:after="120" w:line="360" w:lineRule="auto"/>
              <w:rPr>
                <w:rFonts w:ascii="Arial" w:hAnsi="Arial" w:cs="Arial"/>
                <w:sz w:val="22"/>
                <w:szCs w:val="22"/>
              </w:rPr>
            </w:pPr>
            <w:r w:rsidRPr="00D75A88">
              <w:rPr>
                <w:rFonts w:ascii="Arial" w:hAnsi="Arial" w:cs="Arial"/>
                <w:color w:val="4472C4" w:themeColor="accent1"/>
                <w:sz w:val="22"/>
                <w:szCs w:val="22"/>
              </w:rPr>
              <w:t>Abbie Cowper</w:t>
            </w:r>
          </w:p>
        </w:tc>
      </w:tr>
    </w:tbl>
    <w:p w14:paraId="1E7293F8" w14:textId="34E1719A" w:rsidR="000B4462" w:rsidRPr="000B4462" w:rsidRDefault="000B4462" w:rsidP="00930DB2">
      <w:pPr>
        <w:spacing w:before="120" w:after="120" w:line="360" w:lineRule="auto"/>
        <w:rPr>
          <w:rFonts w:ascii="Arial" w:hAnsi="Arial" w:cs="Arial"/>
          <w:bCs/>
          <w:sz w:val="22"/>
          <w:szCs w:val="22"/>
        </w:rPr>
      </w:pPr>
      <w:r w:rsidRPr="000B4462">
        <w:rPr>
          <w:rFonts w:ascii="Arial" w:hAnsi="Arial" w:cs="Arial"/>
          <w:bCs/>
          <w:sz w:val="22"/>
          <w:szCs w:val="22"/>
        </w:rPr>
        <w:lastRenderedPageBreak/>
        <w:t>We are committed to providing an inclusive environment where every child feels valued, respected and able to participate fully. Reasonable adjustments will be made wherever possible to support children's individual needs and ensure equality of opportunity.</w:t>
      </w:r>
    </w:p>
    <w:p w14:paraId="008E5261" w14:textId="3ED8CE63"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p w14:paraId="309C2AC0" w14:textId="228D28D0" w:rsidR="00337F3A" w:rsidRPr="00191D88" w:rsidRDefault="002E4C9E" w:rsidP="00930DB2">
      <w:pPr>
        <w:spacing w:before="120" w:after="120" w:line="360" w:lineRule="auto"/>
        <w:rPr>
          <w:rFonts w:ascii="Arial" w:hAnsi="Arial" w:cs="Arial"/>
          <w:sz w:val="22"/>
          <w:szCs w:val="22"/>
        </w:rPr>
      </w:pPr>
      <w:r w:rsidRPr="00191D88">
        <w:rPr>
          <w:rFonts w:ascii="Arial" w:hAnsi="Arial" w:cs="Arial"/>
          <w:sz w:val="22"/>
          <w:szCs w:val="22"/>
        </w:rPr>
        <w:t>Our setting is a charity and as such is managed by a</w:t>
      </w:r>
      <w:r w:rsidR="00337F3A" w:rsidRPr="00191D88">
        <w:rPr>
          <w:rFonts w:ascii="Arial" w:hAnsi="Arial" w:cs="Arial"/>
          <w:sz w:val="22"/>
          <w:szCs w:val="22"/>
        </w:rPr>
        <w:t xml:space="preserve"> </w:t>
      </w:r>
      <w:r w:rsidR="00D15114" w:rsidRPr="00191D88">
        <w:rPr>
          <w:rFonts w:ascii="Arial" w:hAnsi="Arial" w:cs="Arial"/>
          <w:sz w:val="22"/>
          <w:szCs w:val="22"/>
        </w:rPr>
        <w:t xml:space="preserve">volunteer </w:t>
      </w:r>
      <w:r w:rsidR="00337F3A" w:rsidRPr="00191D88">
        <w:rPr>
          <w:rFonts w:ascii="Arial" w:hAnsi="Arial" w:cs="Arial"/>
          <w:sz w:val="22"/>
          <w:szCs w:val="22"/>
        </w:rPr>
        <w:t xml:space="preserve">management committee - whose members are elected by the parents of the children who attend </w:t>
      </w:r>
      <w:r w:rsidRPr="00191D88">
        <w:rPr>
          <w:rFonts w:ascii="Arial" w:hAnsi="Arial" w:cs="Arial"/>
          <w:sz w:val="22"/>
          <w:szCs w:val="22"/>
        </w:rPr>
        <w:t xml:space="preserve">our </w:t>
      </w:r>
      <w:r w:rsidR="00337F3A" w:rsidRPr="00191D88">
        <w:rPr>
          <w:rFonts w:ascii="Arial" w:hAnsi="Arial" w:cs="Arial"/>
          <w:sz w:val="22"/>
          <w:szCs w:val="22"/>
        </w:rPr>
        <w:t>setting. The elections take place at our Annual General Meeting. The committee</w:t>
      </w:r>
      <w:r w:rsidR="00EF1F45" w:rsidRPr="00191D88">
        <w:rPr>
          <w:rFonts w:ascii="Arial" w:hAnsi="Arial" w:cs="Arial"/>
          <w:sz w:val="22"/>
          <w:szCs w:val="22"/>
        </w:rPr>
        <w:t xml:space="preserve"> make up the registered person with Ofsted and</w:t>
      </w:r>
      <w:r w:rsidR="00337F3A" w:rsidRPr="00191D88">
        <w:rPr>
          <w:rFonts w:ascii="Arial" w:hAnsi="Arial" w:cs="Arial"/>
          <w:sz w:val="22"/>
          <w:szCs w:val="22"/>
        </w:rPr>
        <w:t xml:space="preserve"> </w:t>
      </w:r>
      <w:r w:rsidR="00EF1F45" w:rsidRPr="00191D88">
        <w:rPr>
          <w:rFonts w:ascii="Arial" w:hAnsi="Arial" w:cs="Arial"/>
          <w:sz w:val="22"/>
          <w:szCs w:val="22"/>
        </w:rPr>
        <w:t>are</w:t>
      </w:r>
      <w:r w:rsidR="00337F3A" w:rsidRPr="00191D88">
        <w:rPr>
          <w:rFonts w:ascii="Arial" w:hAnsi="Arial" w:cs="Arial"/>
          <w:sz w:val="22"/>
          <w:szCs w:val="22"/>
        </w:rPr>
        <w:t xml:space="preserve"> responsible for:</w:t>
      </w:r>
    </w:p>
    <w:p w14:paraId="7220CD0E" w14:textId="6EDBA86B"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managing </w:t>
      </w:r>
      <w:r w:rsidR="002E4C9E" w:rsidRPr="00191D88">
        <w:rPr>
          <w:rFonts w:ascii="Arial" w:hAnsi="Arial" w:cs="Arial"/>
          <w:sz w:val="22"/>
          <w:szCs w:val="22"/>
        </w:rPr>
        <w:t>our</w:t>
      </w:r>
      <w:r w:rsidRPr="00191D88">
        <w:rPr>
          <w:rFonts w:ascii="Arial" w:hAnsi="Arial" w:cs="Arial"/>
          <w:sz w:val="22"/>
          <w:szCs w:val="22"/>
        </w:rPr>
        <w:t xml:space="preserve"> finances</w:t>
      </w:r>
    </w:p>
    <w:p w14:paraId="6F6792F6" w14:textId="7BD8F280"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employing and managing </w:t>
      </w:r>
      <w:r w:rsidR="002E4C9E" w:rsidRPr="00191D88">
        <w:rPr>
          <w:rFonts w:ascii="Arial" w:hAnsi="Arial" w:cs="Arial"/>
          <w:sz w:val="22"/>
          <w:szCs w:val="22"/>
        </w:rPr>
        <w:t xml:space="preserve">our </w:t>
      </w:r>
      <w:r w:rsidRPr="00191D88">
        <w:rPr>
          <w:rFonts w:ascii="Arial" w:hAnsi="Arial" w:cs="Arial"/>
          <w:sz w:val="22"/>
          <w:szCs w:val="22"/>
        </w:rPr>
        <w:t>staff</w:t>
      </w:r>
    </w:p>
    <w:p w14:paraId="737DD163" w14:textId="42FBA8E7"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 have</w:t>
      </w:r>
      <w:r w:rsidRPr="00191D88">
        <w:rPr>
          <w:rFonts w:ascii="Arial" w:hAnsi="Arial" w:cs="Arial"/>
          <w:sz w:val="22"/>
          <w:szCs w:val="22"/>
        </w:rPr>
        <w:t xml:space="preserve">, and work to, policies that help </w:t>
      </w:r>
      <w:r w:rsidR="002E4C9E" w:rsidRPr="00191D88">
        <w:rPr>
          <w:rFonts w:ascii="Arial" w:hAnsi="Arial" w:cs="Arial"/>
          <w:sz w:val="22"/>
          <w:szCs w:val="22"/>
        </w:rPr>
        <w:t xml:space="preserve">us </w:t>
      </w:r>
      <w:r w:rsidRPr="00191D88">
        <w:rPr>
          <w:rFonts w:ascii="Arial" w:hAnsi="Arial" w:cs="Arial"/>
          <w:sz w:val="22"/>
          <w:szCs w:val="22"/>
        </w:rPr>
        <w:t xml:space="preserve">to provide a </w:t>
      </w:r>
      <w:r w:rsidR="00A72B41" w:rsidRPr="00191D88">
        <w:rPr>
          <w:rFonts w:ascii="Arial" w:hAnsi="Arial" w:cs="Arial"/>
          <w:sz w:val="22"/>
          <w:szCs w:val="22"/>
        </w:rPr>
        <w:t>high-quality</w:t>
      </w:r>
      <w:r w:rsidRPr="00191D88">
        <w:rPr>
          <w:rFonts w:ascii="Arial" w:hAnsi="Arial" w:cs="Arial"/>
          <w:sz w:val="22"/>
          <w:szCs w:val="22"/>
        </w:rPr>
        <w:t xml:space="preserve"> service</w:t>
      </w:r>
    </w:p>
    <w:p w14:paraId="3CD6C411" w14:textId="4ABBDE3A"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w:t>
      </w:r>
      <w:r w:rsidRPr="00191D88">
        <w:rPr>
          <w:rFonts w:ascii="Arial" w:hAnsi="Arial" w:cs="Arial"/>
          <w:sz w:val="22"/>
          <w:szCs w:val="22"/>
        </w:rPr>
        <w:t xml:space="preserve"> work in partnership with parents</w:t>
      </w:r>
    </w:p>
    <w:p w14:paraId="47EF5F32" w14:textId="5DD0E168"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The Annual General Meeting is open to the parents of all the children who attend </w:t>
      </w:r>
      <w:r w:rsidR="00966928" w:rsidRPr="00191D88">
        <w:rPr>
          <w:rFonts w:ascii="Arial" w:hAnsi="Arial" w:cs="Arial"/>
          <w:sz w:val="22"/>
          <w:szCs w:val="22"/>
        </w:rPr>
        <w:t xml:space="preserve">our </w:t>
      </w:r>
      <w:r w:rsidRPr="00191D88">
        <w:rPr>
          <w:rFonts w:ascii="Arial" w:hAnsi="Arial" w:cs="Arial"/>
          <w:sz w:val="22"/>
          <w:szCs w:val="22"/>
        </w:rPr>
        <w:t>setting. It is our</w:t>
      </w:r>
      <w:r w:rsidR="00CB40AC" w:rsidRPr="00191D88">
        <w:rPr>
          <w:rFonts w:ascii="Arial" w:hAnsi="Arial" w:cs="Arial"/>
          <w:sz w:val="22"/>
          <w:szCs w:val="22"/>
        </w:rPr>
        <w:t xml:space="preserve"> </w:t>
      </w:r>
      <w:r w:rsidRPr="00191D88">
        <w:rPr>
          <w:rFonts w:ascii="Arial" w:hAnsi="Arial" w:cs="Arial"/>
          <w:sz w:val="22"/>
          <w:szCs w:val="22"/>
        </w:rPr>
        <w:t>shared forum for looking back over the previous year's activities and shaping the coming year's plan.</w:t>
      </w:r>
    </w:p>
    <w:p w14:paraId="2C1957E8" w14:textId="7D45F215" w:rsidR="00CB40AC" w:rsidRPr="00FC41ED" w:rsidRDefault="00CB40AC" w:rsidP="00930DB2">
      <w:pPr>
        <w:spacing w:before="120" w:after="120" w:line="360" w:lineRule="auto"/>
        <w:rPr>
          <w:rFonts w:ascii="Arial" w:hAnsi="Arial" w:cs="Arial"/>
          <w:b/>
          <w:sz w:val="22"/>
          <w:szCs w:val="22"/>
        </w:rPr>
      </w:pPr>
      <w:r w:rsidRPr="00FC41ED">
        <w:rPr>
          <w:rFonts w:ascii="Arial" w:hAnsi="Arial" w:cs="Arial"/>
          <w:b/>
          <w:sz w:val="22"/>
          <w:szCs w:val="22"/>
        </w:rPr>
        <w:t>Fees</w:t>
      </w:r>
    </w:p>
    <w:p w14:paraId="490981EB" w14:textId="685C125F" w:rsidR="00CB40AC" w:rsidRPr="00191D88" w:rsidRDefault="00CB40AC" w:rsidP="00930DB2">
      <w:pPr>
        <w:spacing w:before="120" w:after="120" w:line="360" w:lineRule="auto"/>
        <w:rPr>
          <w:rFonts w:ascii="Arial" w:hAnsi="Arial" w:cs="Arial"/>
          <w:sz w:val="22"/>
          <w:szCs w:val="22"/>
        </w:rPr>
      </w:pPr>
      <w:r w:rsidRPr="6E6107C6">
        <w:rPr>
          <w:rFonts w:ascii="Arial" w:hAnsi="Arial" w:cs="Arial"/>
          <w:sz w:val="22"/>
          <w:szCs w:val="22"/>
        </w:rPr>
        <w:t xml:space="preserve">The fees are </w:t>
      </w:r>
      <w:r w:rsidR="00FC41ED" w:rsidRPr="6E6107C6">
        <w:rPr>
          <w:rFonts w:ascii="Arial" w:hAnsi="Arial" w:cs="Arial"/>
          <w:sz w:val="22"/>
          <w:szCs w:val="22"/>
        </w:rPr>
        <w:t xml:space="preserve">£ </w:t>
      </w:r>
      <w:r w:rsidR="00D75A88">
        <w:rPr>
          <w:rFonts w:ascii="Arial" w:hAnsi="Arial" w:cs="Arial"/>
          <w:sz w:val="22"/>
          <w:szCs w:val="22"/>
        </w:rPr>
        <w:t xml:space="preserve">23 per session or £48 for all day, this includes a £2 voluntary contribution towards </w:t>
      </w:r>
      <w:proofErr w:type="spellStart"/>
      <w:r w:rsidR="00D75A88">
        <w:rPr>
          <w:rFonts w:ascii="Arial" w:hAnsi="Arial" w:cs="Arial"/>
          <w:sz w:val="22"/>
          <w:szCs w:val="22"/>
        </w:rPr>
        <w:t>lunc</w:t>
      </w:r>
      <w:proofErr w:type="spellEnd"/>
      <w:r w:rsidRPr="6E6107C6">
        <w:rPr>
          <w:rFonts w:ascii="Arial" w:hAnsi="Arial" w:cs="Arial"/>
          <w:sz w:val="22"/>
          <w:szCs w:val="22"/>
        </w:rPr>
        <w:t xml:space="preserve"> payable </w:t>
      </w:r>
      <w:r w:rsidR="00D75A88">
        <w:rPr>
          <w:rFonts w:ascii="Arial" w:hAnsi="Arial" w:cs="Arial"/>
          <w:sz w:val="22"/>
          <w:szCs w:val="22"/>
        </w:rPr>
        <w:t xml:space="preserve">monthly </w:t>
      </w:r>
      <w:r w:rsidRPr="6E6107C6">
        <w:rPr>
          <w:rFonts w:ascii="Arial" w:hAnsi="Arial" w:cs="Arial"/>
          <w:sz w:val="22"/>
          <w:szCs w:val="22"/>
        </w:rPr>
        <w:t xml:space="preserve">in advance. Fees must still be paid if children are absent without notice for </w:t>
      </w:r>
      <w:r w:rsidR="74A8DE50" w:rsidRPr="6E6107C6">
        <w:rPr>
          <w:rFonts w:ascii="Arial" w:hAnsi="Arial" w:cs="Arial"/>
          <w:sz w:val="22"/>
          <w:szCs w:val="22"/>
        </w:rPr>
        <w:t>a brief period</w:t>
      </w:r>
      <w:r w:rsidRPr="6E6107C6">
        <w:rPr>
          <w:rFonts w:ascii="Arial" w:hAnsi="Arial" w:cs="Arial"/>
          <w:sz w:val="22"/>
          <w:szCs w:val="22"/>
        </w:rPr>
        <w:t xml:space="preserve">. If your child </w:t>
      </w:r>
      <w:r w:rsidR="00FC41ED" w:rsidRPr="6E6107C6">
        <w:rPr>
          <w:rFonts w:ascii="Arial" w:hAnsi="Arial" w:cs="Arial"/>
          <w:sz w:val="22"/>
          <w:szCs w:val="22"/>
        </w:rPr>
        <w:t>must</w:t>
      </w:r>
      <w:r w:rsidRPr="6E6107C6">
        <w:rPr>
          <w:rFonts w:ascii="Arial" w:hAnsi="Arial" w:cs="Arial"/>
          <w:sz w:val="22"/>
          <w:szCs w:val="22"/>
        </w:rPr>
        <w:t xml:space="preserve"> be absent over </w:t>
      </w:r>
      <w:r w:rsidR="38E77D07" w:rsidRPr="6E6107C6">
        <w:rPr>
          <w:rFonts w:ascii="Arial" w:hAnsi="Arial" w:cs="Arial"/>
          <w:sz w:val="22"/>
          <w:szCs w:val="22"/>
        </w:rPr>
        <w:t>an extended period</w:t>
      </w:r>
      <w:r w:rsidRPr="6E6107C6">
        <w:rPr>
          <w:rFonts w:ascii="Arial" w:hAnsi="Arial" w:cs="Arial"/>
          <w:sz w:val="22"/>
          <w:szCs w:val="22"/>
        </w:rPr>
        <w:t xml:space="preserve">, talk to </w:t>
      </w:r>
      <w:r w:rsidR="008D6A29" w:rsidRPr="008D6A29">
        <w:rPr>
          <w:rFonts w:ascii="Arial" w:hAnsi="Arial" w:cs="Arial"/>
          <w:color w:val="4472C4" w:themeColor="accent1"/>
          <w:sz w:val="22"/>
          <w:szCs w:val="22"/>
        </w:rPr>
        <w:t xml:space="preserve">Ashleigh Lorkins </w:t>
      </w:r>
      <w:r w:rsidRPr="6E6107C6">
        <w:rPr>
          <w:rFonts w:ascii="Arial" w:hAnsi="Arial" w:cs="Arial"/>
          <w:sz w:val="22"/>
          <w:szCs w:val="22"/>
        </w:rPr>
        <w:t xml:space="preserve">who is the </w:t>
      </w:r>
      <w:r w:rsidR="00451CE3" w:rsidRPr="6E6107C6">
        <w:rPr>
          <w:rFonts w:ascii="Arial" w:hAnsi="Arial" w:cs="Arial"/>
          <w:sz w:val="22"/>
          <w:szCs w:val="22"/>
        </w:rPr>
        <w:t xml:space="preserve">manager </w:t>
      </w:r>
    </w:p>
    <w:p w14:paraId="3B344EBC" w14:textId="2F39AC91"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034D72">
        <w:rPr>
          <w:rFonts w:ascii="Arial" w:hAnsi="Arial" w:cs="Arial"/>
          <w:sz w:val="22"/>
          <w:szCs w:val="22"/>
        </w:rPr>
        <w:t>our</w:t>
      </w:r>
      <w:r w:rsidR="008D6A29">
        <w:rPr>
          <w:rFonts w:ascii="Arial" w:hAnsi="Arial" w:cs="Arial"/>
          <w:sz w:val="22"/>
          <w:szCs w:val="22"/>
        </w:rPr>
        <w:t xml:space="preserve"> </w:t>
      </w:r>
      <w:r w:rsidRPr="00191D88">
        <w:rPr>
          <w:rFonts w:ascii="Arial" w:hAnsi="Arial" w:cs="Arial"/>
          <w:sz w:val="22"/>
          <w:szCs w:val="22"/>
        </w:rPr>
        <w:t xml:space="preserve">setting, you must pay the fees. </w:t>
      </w:r>
      <w:r w:rsidR="00034D72" w:rsidRPr="00034D72">
        <w:rPr>
          <w:rFonts w:ascii="Arial" w:hAnsi="Arial" w:cs="Arial"/>
          <w:sz w:val="22"/>
          <w:szCs w:val="22"/>
        </w:rPr>
        <w:t>We offer funded childcare places in accordance with current government funding guidance. Eligible working families may access funded childcare from 9 months of age, subject to eligibility criteria. Universal funding remains available for all 3- and 4-year-olds.</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0BD4DB6F"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enclosed with this </w:t>
      </w:r>
      <w:r w:rsidR="000E5E63">
        <w:rPr>
          <w:rFonts w:ascii="Arial" w:hAnsi="Arial" w:cs="Arial"/>
          <w:sz w:val="22"/>
          <w:szCs w:val="22"/>
        </w:rPr>
        <w:t>document</w:t>
      </w:r>
      <w:r w:rsidRPr="00191D88">
        <w:rPr>
          <w:rFonts w:ascii="Arial" w:hAnsi="Arial" w:cs="Arial"/>
          <w:sz w:val="22"/>
          <w:szCs w:val="22"/>
        </w:rPr>
        <w:t xml:space="preserve"> or is available </w:t>
      </w:r>
      <w:r w:rsidR="00D75A88">
        <w:rPr>
          <w:rFonts w:ascii="Arial" w:hAnsi="Arial" w:cs="Arial"/>
          <w:sz w:val="22"/>
          <w:szCs w:val="22"/>
        </w:rPr>
        <w:t>online at; www.happystarstmp.co.uk</w:t>
      </w:r>
    </w:p>
    <w:p w14:paraId="63400A81" w14:textId="6D375304" w:rsidR="005F6047"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p w14:paraId="2D16FBD0" w14:textId="77777777" w:rsidR="00837EE1" w:rsidRDefault="00837EE1" w:rsidP="00930DB2">
      <w:pPr>
        <w:spacing w:before="120" w:after="120" w:line="360" w:lineRule="auto"/>
        <w:rPr>
          <w:rFonts w:ascii="Arial" w:hAnsi="Arial" w:cs="Arial"/>
          <w:sz w:val="22"/>
          <w:szCs w:val="22"/>
        </w:rPr>
      </w:pPr>
    </w:p>
    <w:p w14:paraId="44C100CB" w14:textId="77777777" w:rsidR="00837EE1" w:rsidRPr="00837EE1" w:rsidRDefault="00837EE1" w:rsidP="00837EE1">
      <w:pPr>
        <w:spacing w:before="120" w:after="120" w:line="360" w:lineRule="auto"/>
        <w:rPr>
          <w:rFonts w:ascii="Arial" w:hAnsi="Arial" w:cs="Arial"/>
          <w:sz w:val="22"/>
          <w:szCs w:val="22"/>
        </w:rPr>
      </w:pPr>
      <w:r w:rsidRPr="00837EE1">
        <w:rPr>
          <w:rFonts w:ascii="Arial" w:hAnsi="Arial" w:cs="Arial"/>
          <w:b/>
          <w:bCs/>
          <w:sz w:val="22"/>
          <w:szCs w:val="22"/>
        </w:rPr>
        <w:t>Key Legislation and Guidance</w:t>
      </w:r>
    </w:p>
    <w:p w14:paraId="3B484D01" w14:textId="77777777" w:rsidR="00837EE1" w:rsidRPr="00837EE1" w:rsidRDefault="00837EE1" w:rsidP="00837EE1">
      <w:pPr>
        <w:numPr>
          <w:ilvl w:val="0"/>
          <w:numId w:val="28"/>
        </w:numPr>
        <w:spacing w:before="120" w:after="120" w:line="360" w:lineRule="auto"/>
        <w:rPr>
          <w:rFonts w:ascii="Arial" w:hAnsi="Arial" w:cs="Arial"/>
          <w:sz w:val="22"/>
          <w:szCs w:val="22"/>
        </w:rPr>
      </w:pPr>
      <w:r w:rsidRPr="00837EE1">
        <w:rPr>
          <w:rFonts w:ascii="Arial" w:hAnsi="Arial" w:cs="Arial"/>
          <w:sz w:val="22"/>
          <w:szCs w:val="22"/>
        </w:rPr>
        <w:t xml:space="preserve">Early Years Foundation Stage Statutory Framework (September 2025) </w:t>
      </w:r>
    </w:p>
    <w:p w14:paraId="5FBEF05C" w14:textId="77777777" w:rsidR="00837EE1" w:rsidRPr="00837EE1" w:rsidRDefault="00837EE1" w:rsidP="00837EE1">
      <w:pPr>
        <w:numPr>
          <w:ilvl w:val="0"/>
          <w:numId w:val="28"/>
        </w:numPr>
        <w:spacing w:before="120" w:after="120" w:line="360" w:lineRule="auto"/>
        <w:rPr>
          <w:rFonts w:ascii="Arial" w:hAnsi="Arial" w:cs="Arial"/>
          <w:sz w:val="22"/>
          <w:szCs w:val="22"/>
        </w:rPr>
      </w:pPr>
      <w:r w:rsidRPr="00837EE1">
        <w:rPr>
          <w:rFonts w:ascii="Arial" w:hAnsi="Arial" w:cs="Arial"/>
          <w:sz w:val="22"/>
          <w:szCs w:val="22"/>
        </w:rPr>
        <w:lastRenderedPageBreak/>
        <w:t xml:space="preserve">Working Together to Safeguard Children </w:t>
      </w:r>
    </w:p>
    <w:p w14:paraId="3B17E0D3" w14:textId="77777777" w:rsidR="00837EE1" w:rsidRPr="00837EE1" w:rsidRDefault="00837EE1" w:rsidP="00837EE1">
      <w:pPr>
        <w:numPr>
          <w:ilvl w:val="0"/>
          <w:numId w:val="28"/>
        </w:numPr>
        <w:spacing w:before="120" w:after="120" w:line="360" w:lineRule="auto"/>
        <w:rPr>
          <w:rFonts w:ascii="Arial" w:hAnsi="Arial" w:cs="Arial"/>
          <w:sz w:val="22"/>
          <w:szCs w:val="22"/>
        </w:rPr>
      </w:pPr>
      <w:r w:rsidRPr="00837EE1">
        <w:rPr>
          <w:rFonts w:ascii="Arial" w:hAnsi="Arial" w:cs="Arial"/>
          <w:sz w:val="22"/>
          <w:szCs w:val="22"/>
        </w:rPr>
        <w:t xml:space="preserve">Childcare Act 2006 </w:t>
      </w:r>
    </w:p>
    <w:p w14:paraId="1E18CB9B" w14:textId="77777777" w:rsidR="00837EE1" w:rsidRPr="00837EE1" w:rsidRDefault="00837EE1" w:rsidP="00837EE1">
      <w:pPr>
        <w:numPr>
          <w:ilvl w:val="0"/>
          <w:numId w:val="28"/>
        </w:numPr>
        <w:spacing w:before="120" w:after="120" w:line="360" w:lineRule="auto"/>
        <w:rPr>
          <w:rFonts w:ascii="Arial" w:hAnsi="Arial" w:cs="Arial"/>
          <w:sz w:val="22"/>
          <w:szCs w:val="22"/>
        </w:rPr>
      </w:pPr>
      <w:r w:rsidRPr="00837EE1">
        <w:rPr>
          <w:rFonts w:ascii="Arial" w:hAnsi="Arial" w:cs="Arial"/>
          <w:sz w:val="22"/>
          <w:szCs w:val="22"/>
        </w:rPr>
        <w:t xml:space="preserve">Equality Act 2010 </w:t>
      </w:r>
    </w:p>
    <w:p w14:paraId="3847C1B1" w14:textId="77777777" w:rsidR="00837EE1" w:rsidRPr="00837EE1" w:rsidRDefault="00837EE1" w:rsidP="00837EE1">
      <w:pPr>
        <w:numPr>
          <w:ilvl w:val="0"/>
          <w:numId w:val="28"/>
        </w:numPr>
        <w:spacing w:before="120" w:after="120" w:line="360" w:lineRule="auto"/>
        <w:rPr>
          <w:rFonts w:ascii="Arial" w:hAnsi="Arial" w:cs="Arial"/>
          <w:sz w:val="22"/>
          <w:szCs w:val="22"/>
        </w:rPr>
      </w:pPr>
      <w:r w:rsidRPr="00837EE1">
        <w:rPr>
          <w:rFonts w:ascii="Arial" w:hAnsi="Arial" w:cs="Arial"/>
          <w:sz w:val="22"/>
          <w:szCs w:val="22"/>
        </w:rPr>
        <w:t xml:space="preserve">SEND Code of Practice: 0–25 Years </w:t>
      </w:r>
    </w:p>
    <w:p w14:paraId="33DE689C" w14:textId="77777777" w:rsidR="00837EE1" w:rsidRPr="00837EE1" w:rsidRDefault="00837EE1" w:rsidP="00837EE1">
      <w:pPr>
        <w:numPr>
          <w:ilvl w:val="0"/>
          <w:numId w:val="28"/>
        </w:numPr>
        <w:spacing w:before="120" w:after="120" w:line="360" w:lineRule="auto"/>
        <w:rPr>
          <w:rFonts w:ascii="Arial" w:hAnsi="Arial" w:cs="Arial"/>
          <w:sz w:val="22"/>
          <w:szCs w:val="22"/>
        </w:rPr>
      </w:pPr>
      <w:r w:rsidRPr="00837EE1">
        <w:rPr>
          <w:rFonts w:ascii="Arial" w:hAnsi="Arial" w:cs="Arial"/>
          <w:sz w:val="22"/>
          <w:szCs w:val="22"/>
        </w:rPr>
        <w:t xml:space="preserve">Data Protection Act 2018 </w:t>
      </w:r>
    </w:p>
    <w:p w14:paraId="7660032F" w14:textId="77777777" w:rsidR="00837EE1" w:rsidRPr="00837EE1" w:rsidRDefault="00837EE1" w:rsidP="00837EE1">
      <w:pPr>
        <w:numPr>
          <w:ilvl w:val="0"/>
          <w:numId w:val="28"/>
        </w:numPr>
        <w:spacing w:before="120" w:after="120" w:line="360" w:lineRule="auto"/>
        <w:rPr>
          <w:rFonts w:ascii="Arial" w:hAnsi="Arial" w:cs="Arial"/>
          <w:sz w:val="22"/>
          <w:szCs w:val="22"/>
        </w:rPr>
      </w:pPr>
      <w:r w:rsidRPr="00837EE1">
        <w:rPr>
          <w:rFonts w:ascii="Arial" w:hAnsi="Arial" w:cs="Arial"/>
          <w:sz w:val="22"/>
          <w:szCs w:val="22"/>
        </w:rPr>
        <w:t>UK GDPR</w:t>
      </w:r>
    </w:p>
    <w:p w14:paraId="17F96FC2" w14:textId="77777777" w:rsidR="00837EE1" w:rsidRPr="00191D88" w:rsidRDefault="00837EE1" w:rsidP="00930DB2">
      <w:pPr>
        <w:spacing w:before="120" w:after="120" w:line="360" w:lineRule="auto"/>
        <w:rPr>
          <w:rFonts w:ascii="Arial" w:hAnsi="Arial" w:cs="Arial"/>
          <w:sz w:val="22"/>
          <w:szCs w:val="22"/>
        </w:rPr>
      </w:pPr>
    </w:p>
    <w:sectPr w:rsidR="00837EE1" w:rsidRPr="00191D88" w:rsidSect="003D59CC">
      <w:headerReference w:type="default" r:id="rId14"/>
      <w:footerReference w:type="default" r:id="rId15"/>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F311" w14:textId="77777777" w:rsidR="000C35F2" w:rsidRDefault="000C35F2" w:rsidP="00F63892">
      <w:r>
        <w:separator/>
      </w:r>
    </w:p>
  </w:endnote>
  <w:endnote w:type="continuationSeparator" w:id="0">
    <w:p w14:paraId="0BB42B2F" w14:textId="77777777" w:rsidR="000C35F2" w:rsidRDefault="000C35F2"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7DBD" w14:textId="3951B712" w:rsidR="00E15555" w:rsidRPr="00364169" w:rsidRDefault="00E15555" w:rsidP="00E15555">
    <w:pPr>
      <w:pStyle w:val="Footer"/>
      <w:rPr>
        <w:rFonts w:ascii="Arial" w:hAnsi="Arial" w:cs="Arial"/>
        <w:b/>
        <w:bCs/>
        <w:i/>
        <w:iCs/>
        <w:sz w:val="20"/>
      </w:rPr>
    </w:pPr>
    <w:r w:rsidRPr="00364169">
      <w:rPr>
        <w:rFonts w:ascii="Arial" w:hAnsi="Arial" w:cs="Arial"/>
        <w:b/>
        <w:bCs/>
        <w:i/>
        <w:iCs/>
        <w:sz w:val="20"/>
      </w:rPr>
      <w:t>Signed: Ashleigh Lorkins</w:t>
    </w:r>
    <w:r>
      <w:rPr>
        <w:rFonts w:ascii="Arial" w:hAnsi="Arial" w:cs="Arial"/>
        <w:b/>
        <w:bCs/>
        <w:i/>
        <w:iCs/>
        <w:sz w:val="20"/>
      </w:rPr>
      <w:t xml:space="preserve"> (Manager)</w:t>
    </w:r>
    <w:r w:rsidR="003D59CC">
      <w:rPr>
        <w:rFonts w:ascii="Arial" w:hAnsi="Arial" w:cs="Arial"/>
        <w:b/>
        <w:bCs/>
        <w:i/>
        <w:iCs/>
        <w:sz w:val="20"/>
      </w:rPr>
      <w:t xml:space="preserve">                                                                                  </w:t>
    </w:r>
    <w:r w:rsidR="003D59CC" w:rsidRPr="00364169">
      <w:rPr>
        <w:rFonts w:ascii="Arial" w:hAnsi="Arial" w:cs="Arial"/>
        <w:b/>
        <w:bCs/>
        <w:i/>
        <w:iCs/>
        <w:sz w:val="20"/>
      </w:rPr>
      <w:t>Review Date: August 2027</w:t>
    </w:r>
  </w:p>
  <w:p w14:paraId="392BE4EF" w14:textId="3368DDC3" w:rsidR="00F42F26" w:rsidRPr="003D59CC" w:rsidRDefault="00E15555" w:rsidP="00D75A88">
    <w:pPr>
      <w:pStyle w:val="Footer"/>
      <w:rPr>
        <w:rFonts w:ascii="Arial" w:hAnsi="Arial" w:cs="Arial"/>
        <w:b/>
        <w:bCs/>
        <w:i/>
        <w:iCs/>
        <w:sz w:val="20"/>
      </w:rPr>
    </w:pPr>
    <w:r w:rsidRPr="00364169">
      <w:rPr>
        <w:rFonts w:ascii="Arial" w:hAnsi="Arial" w:cs="Arial"/>
        <w:b/>
        <w:bCs/>
        <w:i/>
        <w:iCs/>
        <w:sz w:val="20"/>
      </w:rPr>
      <w:t>Date Approved: August 2026</w:t>
    </w:r>
    <w:r>
      <w:rPr>
        <w:rFonts w:ascii="Arial" w:hAnsi="Arial" w:cs="Arial"/>
        <w:b/>
        <w:bCs/>
        <w:i/>
        <w:iCs/>
        <w:sz w:val="20"/>
      </w:rPr>
      <w:t xml:space="preserve">                  </w:t>
    </w:r>
    <w:r w:rsidR="003D59CC">
      <w:rPr>
        <w:rFonts w:ascii="Arial" w:hAnsi="Arial" w:cs="Arial"/>
        <w:b/>
        <w:bCs/>
        <w:i/>
        <w:iCs/>
        <w:sz w:val="20"/>
      </w:rPr>
      <w:t xml:space="preserve">                                                                </w:t>
    </w:r>
    <w:r w:rsidR="003D59CC">
      <w:rPr>
        <w:rFonts w:ascii="Arial" w:hAnsi="Arial" w:cs="Arial"/>
        <w:b/>
        <w:bCs/>
        <w:i/>
        <w:iCs/>
        <w:sz w:val="20"/>
      </w:rPr>
      <w:t xml:space="preserve">    </w:t>
    </w:r>
    <w:r w:rsidR="003D59CC" w:rsidRPr="00364169">
      <w:rPr>
        <w:rFonts w:ascii="Arial" w:hAnsi="Arial" w:cs="Arial"/>
        <w:b/>
        <w:bCs/>
        <w:i/>
        <w:iCs/>
        <w:sz w:val="20"/>
      </w:rPr>
      <w:t>Version: EYFS 2025 Compliant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CF1F0" w14:textId="77777777" w:rsidR="000C35F2" w:rsidRDefault="000C35F2" w:rsidP="00F63892">
      <w:r>
        <w:separator/>
      </w:r>
    </w:p>
  </w:footnote>
  <w:footnote w:type="continuationSeparator" w:id="0">
    <w:p w14:paraId="19DA3E45" w14:textId="77777777" w:rsidR="000C35F2" w:rsidRDefault="000C35F2"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F9EA9CF" w14:paraId="2E74F5F6" w14:textId="77777777" w:rsidTr="3F9EA9CF">
      <w:trPr>
        <w:trHeight w:val="300"/>
      </w:trPr>
      <w:tc>
        <w:tcPr>
          <w:tcW w:w="3485" w:type="dxa"/>
        </w:tcPr>
        <w:p w14:paraId="5C765D32" w14:textId="3B7340F6" w:rsidR="3F9EA9CF" w:rsidRDefault="3F9EA9CF" w:rsidP="00F91E9A">
          <w:pPr>
            <w:pStyle w:val="Footer"/>
          </w:pPr>
        </w:p>
      </w:tc>
      <w:tc>
        <w:tcPr>
          <w:tcW w:w="3485" w:type="dxa"/>
        </w:tcPr>
        <w:p w14:paraId="037B37AB" w14:textId="105A4627" w:rsidR="3F9EA9CF" w:rsidRDefault="3F9EA9CF" w:rsidP="3F9EA9CF">
          <w:pPr>
            <w:pStyle w:val="Header"/>
            <w:jc w:val="center"/>
          </w:pPr>
        </w:p>
      </w:tc>
      <w:tc>
        <w:tcPr>
          <w:tcW w:w="3485" w:type="dxa"/>
        </w:tcPr>
        <w:p w14:paraId="0B81A91A" w14:textId="5018EF9A" w:rsidR="3F9EA9CF" w:rsidRDefault="3F9EA9CF" w:rsidP="3F9EA9CF">
          <w:pPr>
            <w:pStyle w:val="Header"/>
            <w:ind w:right="-115"/>
            <w:jc w:val="right"/>
          </w:pPr>
        </w:p>
      </w:tc>
    </w:tr>
  </w:tbl>
  <w:p w14:paraId="5301B042" w14:textId="30CEDC84" w:rsidR="3F9EA9CF" w:rsidRDefault="3F9EA9CF" w:rsidP="3F9EA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D9D4422"/>
    <w:multiLevelType w:val="multilevel"/>
    <w:tmpl w:val="0298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C21F4B"/>
    <w:multiLevelType w:val="hybridMultilevel"/>
    <w:tmpl w:val="EE782514"/>
    <w:lvl w:ilvl="0" w:tplc="08090001">
      <w:start w:val="1"/>
      <w:numFmt w:val="bullet"/>
      <w:lvlText w:val=""/>
      <w:lvlJc w:val="left"/>
      <w:pPr>
        <w:ind w:left="360" w:hanging="360"/>
      </w:pPr>
      <w:rPr>
        <w:rFonts w:ascii="Symbol" w:hAnsi="Symbol" w:hint="default"/>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2"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2"/>
  </w:num>
  <w:num w:numId="2" w16cid:durableId="489442611">
    <w:abstractNumId w:val="3"/>
  </w:num>
  <w:num w:numId="3" w16cid:durableId="386956461">
    <w:abstractNumId w:val="26"/>
  </w:num>
  <w:num w:numId="4" w16cid:durableId="13935795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7"/>
  </w:num>
  <w:num w:numId="15" w16cid:durableId="126165835">
    <w:abstractNumId w:val="15"/>
  </w:num>
  <w:num w:numId="16" w16cid:durableId="1886259817">
    <w:abstractNumId w:val="12"/>
  </w:num>
  <w:num w:numId="17" w16cid:durableId="695039702">
    <w:abstractNumId w:val="18"/>
  </w:num>
  <w:num w:numId="18" w16cid:durableId="1975213978">
    <w:abstractNumId w:val="2"/>
  </w:num>
  <w:num w:numId="19" w16cid:durableId="2052149514">
    <w:abstractNumId w:val="25"/>
  </w:num>
  <w:num w:numId="20" w16cid:durableId="1693072962">
    <w:abstractNumId w:val="9"/>
  </w:num>
  <w:num w:numId="21" w16cid:durableId="1982691391">
    <w:abstractNumId w:val="24"/>
  </w:num>
  <w:num w:numId="22" w16cid:durableId="457067185">
    <w:abstractNumId w:val="1"/>
  </w:num>
  <w:num w:numId="23" w16cid:durableId="32853331">
    <w:abstractNumId w:val="11"/>
  </w:num>
  <w:num w:numId="24" w16cid:durableId="1902978428">
    <w:abstractNumId w:val="20"/>
  </w:num>
  <w:num w:numId="25" w16cid:durableId="720787344">
    <w:abstractNumId w:val="21"/>
  </w:num>
  <w:num w:numId="26" w16cid:durableId="995496299">
    <w:abstractNumId w:val="19"/>
  </w:num>
  <w:num w:numId="27" w16cid:durableId="1096943248">
    <w:abstractNumId w:val="23"/>
  </w:num>
  <w:num w:numId="28" w16cid:durableId="103928228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34D72"/>
    <w:rsid w:val="00040255"/>
    <w:rsid w:val="00046431"/>
    <w:rsid w:val="00050D9A"/>
    <w:rsid w:val="00061E36"/>
    <w:rsid w:val="0006424C"/>
    <w:rsid w:val="00064FF5"/>
    <w:rsid w:val="0006558D"/>
    <w:rsid w:val="000673B0"/>
    <w:rsid w:val="00072DAF"/>
    <w:rsid w:val="00072FF9"/>
    <w:rsid w:val="000751F3"/>
    <w:rsid w:val="00082B0D"/>
    <w:rsid w:val="00086644"/>
    <w:rsid w:val="00095356"/>
    <w:rsid w:val="0009539D"/>
    <w:rsid w:val="000A1B60"/>
    <w:rsid w:val="000A2243"/>
    <w:rsid w:val="000B4462"/>
    <w:rsid w:val="000B680C"/>
    <w:rsid w:val="000C13B5"/>
    <w:rsid w:val="000C35F2"/>
    <w:rsid w:val="000D1171"/>
    <w:rsid w:val="000E5E63"/>
    <w:rsid w:val="000E6581"/>
    <w:rsid w:val="000F2494"/>
    <w:rsid w:val="000F5E0D"/>
    <w:rsid w:val="001064DF"/>
    <w:rsid w:val="001110FB"/>
    <w:rsid w:val="001275DA"/>
    <w:rsid w:val="0013331B"/>
    <w:rsid w:val="00133F62"/>
    <w:rsid w:val="00134035"/>
    <w:rsid w:val="001432FF"/>
    <w:rsid w:val="0017350E"/>
    <w:rsid w:val="0018341B"/>
    <w:rsid w:val="00185EFF"/>
    <w:rsid w:val="00190F20"/>
    <w:rsid w:val="00191D88"/>
    <w:rsid w:val="001C567E"/>
    <w:rsid w:val="001D28E9"/>
    <w:rsid w:val="001F3EC4"/>
    <w:rsid w:val="001F4C7E"/>
    <w:rsid w:val="00225C02"/>
    <w:rsid w:val="00236EF5"/>
    <w:rsid w:val="002378F1"/>
    <w:rsid w:val="00241E05"/>
    <w:rsid w:val="00244E04"/>
    <w:rsid w:val="00250601"/>
    <w:rsid w:val="00271BD7"/>
    <w:rsid w:val="00274170"/>
    <w:rsid w:val="00275C3F"/>
    <w:rsid w:val="00284E95"/>
    <w:rsid w:val="00287804"/>
    <w:rsid w:val="002903DA"/>
    <w:rsid w:val="00297772"/>
    <w:rsid w:val="002A0FD6"/>
    <w:rsid w:val="002A3B4B"/>
    <w:rsid w:val="002B52AC"/>
    <w:rsid w:val="002B53E2"/>
    <w:rsid w:val="002C2864"/>
    <w:rsid w:val="002C7797"/>
    <w:rsid w:val="002D215B"/>
    <w:rsid w:val="002D4A78"/>
    <w:rsid w:val="002E2CA1"/>
    <w:rsid w:val="002E4C9E"/>
    <w:rsid w:val="002F4A8B"/>
    <w:rsid w:val="00306438"/>
    <w:rsid w:val="00307AE2"/>
    <w:rsid w:val="0031274E"/>
    <w:rsid w:val="003153F2"/>
    <w:rsid w:val="0031659A"/>
    <w:rsid w:val="00326524"/>
    <w:rsid w:val="00335F6B"/>
    <w:rsid w:val="00336E7E"/>
    <w:rsid w:val="00337F3A"/>
    <w:rsid w:val="00345159"/>
    <w:rsid w:val="003531A7"/>
    <w:rsid w:val="00356621"/>
    <w:rsid w:val="00380D2D"/>
    <w:rsid w:val="003932C6"/>
    <w:rsid w:val="003A09BB"/>
    <w:rsid w:val="003B0D97"/>
    <w:rsid w:val="003B74FD"/>
    <w:rsid w:val="003C19C9"/>
    <w:rsid w:val="003D41ED"/>
    <w:rsid w:val="003D59CC"/>
    <w:rsid w:val="003E281E"/>
    <w:rsid w:val="003E4DDB"/>
    <w:rsid w:val="003E7979"/>
    <w:rsid w:val="003F0E01"/>
    <w:rsid w:val="00403572"/>
    <w:rsid w:val="00404919"/>
    <w:rsid w:val="0040738E"/>
    <w:rsid w:val="00421806"/>
    <w:rsid w:val="004227C3"/>
    <w:rsid w:val="004228F9"/>
    <w:rsid w:val="004261A2"/>
    <w:rsid w:val="00433087"/>
    <w:rsid w:val="00442988"/>
    <w:rsid w:val="00451CE3"/>
    <w:rsid w:val="0045428F"/>
    <w:rsid w:val="00464C9B"/>
    <w:rsid w:val="004715A3"/>
    <w:rsid w:val="00477681"/>
    <w:rsid w:val="004944D6"/>
    <w:rsid w:val="00495E74"/>
    <w:rsid w:val="00496F07"/>
    <w:rsid w:val="004A5DDF"/>
    <w:rsid w:val="004B01A2"/>
    <w:rsid w:val="004B0CF9"/>
    <w:rsid w:val="004B3015"/>
    <w:rsid w:val="004C32EB"/>
    <w:rsid w:val="004C699C"/>
    <w:rsid w:val="004D0FD4"/>
    <w:rsid w:val="004D31EC"/>
    <w:rsid w:val="004D580A"/>
    <w:rsid w:val="004D5E13"/>
    <w:rsid w:val="004F19F3"/>
    <w:rsid w:val="004F3ED5"/>
    <w:rsid w:val="004F6141"/>
    <w:rsid w:val="005059E6"/>
    <w:rsid w:val="00510BBB"/>
    <w:rsid w:val="00512D4D"/>
    <w:rsid w:val="005200BA"/>
    <w:rsid w:val="00533D5F"/>
    <w:rsid w:val="005365CC"/>
    <w:rsid w:val="00545363"/>
    <w:rsid w:val="00551514"/>
    <w:rsid w:val="00552BBB"/>
    <w:rsid w:val="005561D6"/>
    <w:rsid w:val="005673EB"/>
    <w:rsid w:val="005755F2"/>
    <w:rsid w:val="00576234"/>
    <w:rsid w:val="00580DA6"/>
    <w:rsid w:val="005862F2"/>
    <w:rsid w:val="005A6F81"/>
    <w:rsid w:val="005C1B94"/>
    <w:rsid w:val="005C751B"/>
    <w:rsid w:val="005E06B3"/>
    <w:rsid w:val="005E38AB"/>
    <w:rsid w:val="005E7343"/>
    <w:rsid w:val="005F080A"/>
    <w:rsid w:val="005F6047"/>
    <w:rsid w:val="005F6095"/>
    <w:rsid w:val="005F6B77"/>
    <w:rsid w:val="00600C8B"/>
    <w:rsid w:val="00600EF0"/>
    <w:rsid w:val="00602D22"/>
    <w:rsid w:val="00603DF1"/>
    <w:rsid w:val="0061067C"/>
    <w:rsid w:val="0062568F"/>
    <w:rsid w:val="0062721E"/>
    <w:rsid w:val="006510F8"/>
    <w:rsid w:val="0066004C"/>
    <w:rsid w:val="00662CBC"/>
    <w:rsid w:val="00670053"/>
    <w:rsid w:val="00671841"/>
    <w:rsid w:val="00675518"/>
    <w:rsid w:val="006760B8"/>
    <w:rsid w:val="00677412"/>
    <w:rsid w:val="006830E1"/>
    <w:rsid w:val="00683BC9"/>
    <w:rsid w:val="0068409E"/>
    <w:rsid w:val="00686C28"/>
    <w:rsid w:val="006A4314"/>
    <w:rsid w:val="006B27A9"/>
    <w:rsid w:val="006C26E7"/>
    <w:rsid w:val="006C6339"/>
    <w:rsid w:val="006C6FBA"/>
    <w:rsid w:val="006E4D09"/>
    <w:rsid w:val="006F5CDD"/>
    <w:rsid w:val="00710B43"/>
    <w:rsid w:val="007124C8"/>
    <w:rsid w:val="00713595"/>
    <w:rsid w:val="007306CE"/>
    <w:rsid w:val="007334BE"/>
    <w:rsid w:val="00737802"/>
    <w:rsid w:val="007420A6"/>
    <w:rsid w:val="0074221E"/>
    <w:rsid w:val="00742535"/>
    <w:rsid w:val="007430E1"/>
    <w:rsid w:val="00753CEA"/>
    <w:rsid w:val="007718F6"/>
    <w:rsid w:val="007949F6"/>
    <w:rsid w:val="00794C18"/>
    <w:rsid w:val="007A589F"/>
    <w:rsid w:val="007B01FA"/>
    <w:rsid w:val="007B48C5"/>
    <w:rsid w:val="007C0528"/>
    <w:rsid w:val="007C4070"/>
    <w:rsid w:val="007C62CE"/>
    <w:rsid w:val="007D5F87"/>
    <w:rsid w:val="007D75CC"/>
    <w:rsid w:val="007E4606"/>
    <w:rsid w:val="008014D2"/>
    <w:rsid w:val="0081657A"/>
    <w:rsid w:val="008169CB"/>
    <w:rsid w:val="008239D8"/>
    <w:rsid w:val="00831C9A"/>
    <w:rsid w:val="00834606"/>
    <w:rsid w:val="00837EE1"/>
    <w:rsid w:val="00843094"/>
    <w:rsid w:val="00863009"/>
    <w:rsid w:val="00870060"/>
    <w:rsid w:val="00872A2C"/>
    <w:rsid w:val="008734D5"/>
    <w:rsid w:val="00875A2D"/>
    <w:rsid w:val="0087740C"/>
    <w:rsid w:val="00894113"/>
    <w:rsid w:val="00895463"/>
    <w:rsid w:val="008A13A4"/>
    <w:rsid w:val="008A6127"/>
    <w:rsid w:val="008B7C26"/>
    <w:rsid w:val="008C19EA"/>
    <w:rsid w:val="008C23BC"/>
    <w:rsid w:val="008C6704"/>
    <w:rsid w:val="008D595D"/>
    <w:rsid w:val="008D6A29"/>
    <w:rsid w:val="008E5C62"/>
    <w:rsid w:val="009004F7"/>
    <w:rsid w:val="00903BE2"/>
    <w:rsid w:val="00923FE4"/>
    <w:rsid w:val="00930DB2"/>
    <w:rsid w:val="00931F9C"/>
    <w:rsid w:val="0093394A"/>
    <w:rsid w:val="00947E6A"/>
    <w:rsid w:val="00950B3A"/>
    <w:rsid w:val="00953315"/>
    <w:rsid w:val="00966928"/>
    <w:rsid w:val="009A3E76"/>
    <w:rsid w:val="009A635B"/>
    <w:rsid w:val="009C11C7"/>
    <w:rsid w:val="009C30EE"/>
    <w:rsid w:val="009C44DC"/>
    <w:rsid w:val="009C5AB1"/>
    <w:rsid w:val="009D3D20"/>
    <w:rsid w:val="009E1014"/>
    <w:rsid w:val="009F5872"/>
    <w:rsid w:val="00A052DC"/>
    <w:rsid w:val="00A11B7B"/>
    <w:rsid w:val="00A12A33"/>
    <w:rsid w:val="00A22EAE"/>
    <w:rsid w:val="00A30FCA"/>
    <w:rsid w:val="00A3486F"/>
    <w:rsid w:val="00A51AD2"/>
    <w:rsid w:val="00A55C06"/>
    <w:rsid w:val="00A57BC7"/>
    <w:rsid w:val="00A72B41"/>
    <w:rsid w:val="00A91796"/>
    <w:rsid w:val="00A95D82"/>
    <w:rsid w:val="00AA074D"/>
    <w:rsid w:val="00AA3F01"/>
    <w:rsid w:val="00AA597D"/>
    <w:rsid w:val="00AA5D67"/>
    <w:rsid w:val="00AB0E1D"/>
    <w:rsid w:val="00AB68BD"/>
    <w:rsid w:val="00AC29B8"/>
    <w:rsid w:val="00AD0A87"/>
    <w:rsid w:val="00AD0AAE"/>
    <w:rsid w:val="00AD0CD8"/>
    <w:rsid w:val="00AE0930"/>
    <w:rsid w:val="00AF144D"/>
    <w:rsid w:val="00AF561D"/>
    <w:rsid w:val="00B01473"/>
    <w:rsid w:val="00B01F97"/>
    <w:rsid w:val="00B10685"/>
    <w:rsid w:val="00B11BFE"/>
    <w:rsid w:val="00B21918"/>
    <w:rsid w:val="00B278E8"/>
    <w:rsid w:val="00B36B0D"/>
    <w:rsid w:val="00B37AE6"/>
    <w:rsid w:val="00B42F8E"/>
    <w:rsid w:val="00B462B7"/>
    <w:rsid w:val="00B66D2D"/>
    <w:rsid w:val="00B720B1"/>
    <w:rsid w:val="00B75681"/>
    <w:rsid w:val="00B76283"/>
    <w:rsid w:val="00B904CA"/>
    <w:rsid w:val="00B92DBB"/>
    <w:rsid w:val="00BA6601"/>
    <w:rsid w:val="00BD1DCB"/>
    <w:rsid w:val="00BE1F5F"/>
    <w:rsid w:val="00BE36D1"/>
    <w:rsid w:val="00BF587F"/>
    <w:rsid w:val="00C00F30"/>
    <w:rsid w:val="00C04711"/>
    <w:rsid w:val="00C23981"/>
    <w:rsid w:val="00C30BCF"/>
    <w:rsid w:val="00C453BB"/>
    <w:rsid w:val="00C477E4"/>
    <w:rsid w:val="00C50500"/>
    <w:rsid w:val="00C52C07"/>
    <w:rsid w:val="00C52CD9"/>
    <w:rsid w:val="00C5460A"/>
    <w:rsid w:val="00C67C16"/>
    <w:rsid w:val="00C77B2F"/>
    <w:rsid w:val="00C8195F"/>
    <w:rsid w:val="00C85762"/>
    <w:rsid w:val="00C93124"/>
    <w:rsid w:val="00C950D0"/>
    <w:rsid w:val="00CB174E"/>
    <w:rsid w:val="00CB40AC"/>
    <w:rsid w:val="00CC3332"/>
    <w:rsid w:val="00CC4525"/>
    <w:rsid w:val="00CD15DA"/>
    <w:rsid w:val="00CD29CD"/>
    <w:rsid w:val="00CD4519"/>
    <w:rsid w:val="00CD70C2"/>
    <w:rsid w:val="00CE14AF"/>
    <w:rsid w:val="00CE3A64"/>
    <w:rsid w:val="00D1019A"/>
    <w:rsid w:val="00D123ED"/>
    <w:rsid w:val="00D15114"/>
    <w:rsid w:val="00D25CA2"/>
    <w:rsid w:val="00D27016"/>
    <w:rsid w:val="00D2781F"/>
    <w:rsid w:val="00D35F09"/>
    <w:rsid w:val="00D37CC1"/>
    <w:rsid w:val="00D41445"/>
    <w:rsid w:val="00D55366"/>
    <w:rsid w:val="00D75A88"/>
    <w:rsid w:val="00D77F81"/>
    <w:rsid w:val="00D8011F"/>
    <w:rsid w:val="00D834C5"/>
    <w:rsid w:val="00DA0E64"/>
    <w:rsid w:val="00DA1B54"/>
    <w:rsid w:val="00DA1FD1"/>
    <w:rsid w:val="00DA41F4"/>
    <w:rsid w:val="00DA53D6"/>
    <w:rsid w:val="00DA5DF0"/>
    <w:rsid w:val="00DB71F9"/>
    <w:rsid w:val="00DC16F8"/>
    <w:rsid w:val="00DD0239"/>
    <w:rsid w:val="00DD2EF5"/>
    <w:rsid w:val="00DD5679"/>
    <w:rsid w:val="00DE354C"/>
    <w:rsid w:val="00DE4354"/>
    <w:rsid w:val="00DF02A6"/>
    <w:rsid w:val="00DF0671"/>
    <w:rsid w:val="00E03452"/>
    <w:rsid w:val="00E04E2F"/>
    <w:rsid w:val="00E14953"/>
    <w:rsid w:val="00E14F58"/>
    <w:rsid w:val="00E15555"/>
    <w:rsid w:val="00E160FE"/>
    <w:rsid w:val="00E362CC"/>
    <w:rsid w:val="00E4539D"/>
    <w:rsid w:val="00E46679"/>
    <w:rsid w:val="00E46841"/>
    <w:rsid w:val="00E47962"/>
    <w:rsid w:val="00E64743"/>
    <w:rsid w:val="00E76C88"/>
    <w:rsid w:val="00E77D51"/>
    <w:rsid w:val="00E8189C"/>
    <w:rsid w:val="00EA0DB5"/>
    <w:rsid w:val="00EA1BEF"/>
    <w:rsid w:val="00EA225B"/>
    <w:rsid w:val="00EA625F"/>
    <w:rsid w:val="00EC41CE"/>
    <w:rsid w:val="00EC7207"/>
    <w:rsid w:val="00ED5A08"/>
    <w:rsid w:val="00EE1FF6"/>
    <w:rsid w:val="00EF1F45"/>
    <w:rsid w:val="00EF2C78"/>
    <w:rsid w:val="00EF57E7"/>
    <w:rsid w:val="00EF6207"/>
    <w:rsid w:val="00F048C2"/>
    <w:rsid w:val="00F4205C"/>
    <w:rsid w:val="00F42F26"/>
    <w:rsid w:val="00F440AC"/>
    <w:rsid w:val="00F51B52"/>
    <w:rsid w:val="00F54755"/>
    <w:rsid w:val="00F60239"/>
    <w:rsid w:val="00F6171E"/>
    <w:rsid w:val="00F63892"/>
    <w:rsid w:val="00F67226"/>
    <w:rsid w:val="00F717F7"/>
    <w:rsid w:val="00F81712"/>
    <w:rsid w:val="00F833E0"/>
    <w:rsid w:val="00F83F17"/>
    <w:rsid w:val="00F904CD"/>
    <w:rsid w:val="00F91135"/>
    <w:rsid w:val="00F91E9A"/>
    <w:rsid w:val="00F953D3"/>
    <w:rsid w:val="00F95E35"/>
    <w:rsid w:val="00FA1D26"/>
    <w:rsid w:val="00FA2B85"/>
    <w:rsid w:val="00FA3C9F"/>
    <w:rsid w:val="00FB732D"/>
    <w:rsid w:val="00FC0F6B"/>
    <w:rsid w:val="00FC41ED"/>
    <w:rsid w:val="05FFE0A1"/>
    <w:rsid w:val="1CE3A844"/>
    <w:rsid w:val="28D151ED"/>
    <w:rsid w:val="38E77D07"/>
    <w:rsid w:val="3F9EA9CF"/>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UnresolvedMention">
    <w:name w:val="Unresolved Mention"/>
    <w:basedOn w:val="DefaultParagraphFont"/>
    <w:uiPriority w:val="99"/>
    <w:semiHidden/>
    <w:unhideWhenUsed/>
    <w:rsid w:val="00F91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ppystarstmp.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ppystarstmp.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2.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customXml/itemProps3.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0</TotalTime>
  <Pages>12</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Happy Stars</cp:lastModifiedBy>
  <cp:revision>2</cp:revision>
  <dcterms:created xsi:type="dcterms:W3CDTF">2026-06-19T12:26:00Z</dcterms:created>
  <dcterms:modified xsi:type="dcterms:W3CDTF">2026-06-19T12:26:00Z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